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26" w:rsidRDefault="00253E26"/>
    <w:p w:rsidR="00253E26" w:rsidRDefault="00253E26"/>
    <w:p w:rsidR="00253E26" w:rsidRDefault="00253E26">
      <w:r>
        <w:rPr>
          <w:noProof/>
        </w:rPr>
        <w:drawing>
          <wp:inline distT="0" distB="0" distL="0" distR="0">
            <wp:extent cx="6250940" cy="898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ективный договор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353" cy="898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E26" w:rsidRDefault="00253E26"/>
    <w:p w:rsidR="00253E26" w:rsidRDefault="00253E26">
      <w:bookmarkStart w:id="0" w:name="_GoBack"/>
      <w:bookmarkEnd w:id="0"/>
    </w:p>
    <w:p w:rsidR="00253E26" w:rsidRDefault="00253E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2E1C87" w:rsidRPr="000C12B8" w:rsidTr="00253E26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>Первичная профсоюзная организация</w:t>
            </w: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 xml:space="preserve">Санкт-Петербургское государственное бюджетное учреждение центр для детей-сирот </w:t>
            </w: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>и детей, оставшихся без попечения родителей «Центр содействия семейному воспитанию      № 5»</w:t>
            </w:r>
          </w:p>
          <w:p w:rsidR="002E1C87" w:rsidRPr="000C12B8" w:rsidRDefault="002E1C87" w:rsidP="00C04ED9">
            <w:pPr>
              <w:rPr>
                <w:bCs/>
              </w:rPr>
            </w:pP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>Председатель _____________ /Е.А.Сёмина/</w:t>
            </w: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 xml:space="preserve">«_____» __________________20 _____ г. </w:t>
            </w: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 xml:space="preserve">Санкт-Петербургское государственное бюджетное учреждение центр для детей-сирот </w:t>
            </w: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>и детей, оставшихся без попечения родителей «Центр содействия семейному воспитанию      № 5»</w:t>
            </w:r>
          </w:p>
          <w:p w:rsidR="002E1C87" w:rsidRPr="000C12B8" w:rsidRDefault="002E1C87" w:rsidP="00C04ED9">
            <w:pPr>
              <w:rPr>
                <w:bCs/>
              </w:rPr>
            </w:pPr>
          </w:p>
          <w:p w:rsidR="002E1C87" w:rsidRPr="000C12B8" w:rsidRDefault="002E1C87" w:rsidP="00C04ED9">
            <w:pPr>
              <w:rPr>
                <w:bCs/>
              </w:rPr>
            </w:pP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>Директор ________________ /</w:t>
            </w:r>
            <w:proofErr w:type="spellStart"/>
            <w:r w:rsidRPr="000C12B8">
              <w:rPr>
                <w:bCs/>
                <w:sz w:val="22"/>
                <w:szCs w:val="22"/>
              </w:rPr>
              <w:t>С.В.Жукаускиене</w:t>
            </w:r>
            <w:proofErr w:type="spellEnd"/>
            <w:r w:rsidRPr="000C12B8">
              <w:rPr>
                <w:bCs/>
                <w:sz w:val="22"/>
                <w:szCs w:val="22"/>
              </w:rPr>
              <w:t>/</w:t>
            </w: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 xml:space="preserve">«_____» __________________20 _____ г. </w:t>
            </w:r>
          </w:p>
          <w:p w:rsidR="002E1C87" w:rsidRPr="000C12B8" w:rsidRDefault="002E1C87" w:rsidP="00C04ED9">
            <w:pPr>
              <w:rPr>
                <w:bCs/>
              </w:rPr>
            </w:pPr>
            <w:r w:rsidRPr="000C12B8">
              <w:rPr>
                <w:bCs/>
                <w:sz w:val="22"/>
                <w:szCs w:val="22"/>
              </w:rPr>
              <w:t>м.п.</w:t>
            </w:r>
          </w:p>
        </w:tc>
      </w:tr>
    </w:tbl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Cs/>
        </w:rPr>
      </w:pPr>
    </w:p>
    <w:p w:rsidR="002E1C87" w:rsidRPr="000C12B8" w:rsidRDefault="002E1C87" w:rsidP="002E1C87">
      <w:pPr>
        <w:rPr>
          <w:b/>
          <w:bCs/>
        </w:rPr>
      </w:pPr>
    </w:p>
    <w:p w:rsidR="002E1C87" w:rsidRPr="000C12B8" w:rsidRDefault="002E1C87" w:rsidP="002E1C87">
      <w:pPr>
        <w:jc w:val="center"/>
      </w:pPr>
      <w:r w:rsidRPr="000C12B8">
        <w:rPr>
          <w:b/>
          <w:bCs/>
        </w:rPr>
        <w:t>КОЛЛЕКТИВНЫЙ ДОГОВОР</w:t>
      </w:r>
    </w:p>
    <w:p w:rsidR="002E1C87" w:rsidRPr="000C12B8" w:rsidRDefault="002E1C87" w:rsidP="002E1C87">
      <w:pPr>
        <w:jc w:val="center"/>
        <w:rPr>
          <w:b/>
        </w:rPr>
      </w:pPr>
      <w:r w:rsidRPr="000C12B8">
        <w:rPr>
          <w:b/>
        </w:rPr>
        <w:t xml:space="preserve">МЕЖДУ АДМИНИСТРАЦИЕЙ </w:t>
      </w:r>
    </w:p>
    <w:p w:rsidR="002E1C87" w:rsidRPr="000C12B8" w:rsidRDefault="002E1C87" w:rsidP="002E1C87">
      <w:pPr>
        <w:jc w:val="center"/>
        <w:rPr>
          <w:b/>
          <w:u w:val="single"/>
        </w:rPr>
      </w:pPr>
      <w:r w:rsidRPr="000C12B8">
        <w:rPr>
          <w:b/>
        </w:rPr>
        <w:t xml:space="preserve">САНКТ-ПЕТЕРБУРГСКОГО ГОСУДАРСТВЕННОГО БЮДЖЕТНОГО УЧРЕЖДЕНИЯ </w:t>
      </w:r>
      <w:r w:rsidRPr="000C12B8">
        <w:rPr>
          <w:b/>
          <w:u w:val="single"/>
        </w:rPr>
        <w:t>центр для детей - сирот и детей, оставшихся без попечения родителей «Центр содействия семейному воспитанию № 5»</w:t>
      </w:r>
    </w:p>
    <w:p w:rsidR="002E1C87" w:rsidRPr="00C04ED9" w:rsidRDefault="002E1C87" w:rsidP="002E1C87">
      <w:pPr>
        <w:jc w:val="center"/>
        <w:rPr>
          <w:b/>
        </w:rPr>
      </w:pPr>
      <w:r w:rsidRPr="00C04ED9">
        <w:rPr>
          <w:b/>
        </w:rPr>
        <w:t xml:space="preserve">И ПЕРВИЧНОЙ ПРОФСОЮЗНОЙ ОРГАНИЗАЦИЕЙ </w:t>
      </w:r>
    </w:p>
    <w:p w:rsidR="002E1C87" w:rsidRPr="00C04ED9" w:rsidRDefault="002E1C87" w:rsidP="002E1C87">
      <w:pPr>
        <w:jc w:val="center"/>
        <w:rPr>
          <w:b/>
          <w:u w:val="single"/>
        </w:rPr>
      </w:pPr>
      <w:r w:rsidRPr="00C04ED9">
        <w:rPr>
          <w:b/>
        </w:rPr>
        <w:t xml:space="preserve">САНКТ-ПЕТЕРБУРГСКОГО ГОСУДАРСТВЕННОГО БЮДЖЕТНОГО УЧРЕЖДЕНИЯ </w:t>
      </w:r>
      <w:r w:rsidRPr="00C04ED9">
        <w:rPr>
          <w:b/>
          <w:u w:val="single"/>
        </w:rPr>
        <w:t>центр для детей - сирот и детей, оставшихся без попечения родителей «Центр содействия семейному воспитанию № 5»</w:t>
      </w:r>
    </w:p>
    <w:p w:rsidR="002E1C87" w:rsidRPr="00C04ED9" w:rsidRDefault="002E1C87" w:rsidP="002E1C87">
      <w:pPr>
        <w:pStyle w:val="1"/>
      </w:pPr>
      <w:r w:rsidRPr="00C04ED9">
        <w:t>НА   2016 - 2019 ГОДЫ</w:t>
      </w:r>
    </w:p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>
      <w:pPr>
        <w:rPr>
          <w:b/>
          <w:bCs/>
        </w:rPr>
      </w:pPr>
    </w:p>
    <w:p w:rsidR="002E1C87" w:rsidRPr="00C04ED9" w:rsidRDefault="002E1C87" w:rsidP="002E1C87">
      <w:pPr>
        <w:jc w:val="center"/>
        <w:rPr>
          <w:b/>
          <w:bCs/>
        </w:rPr>
      </w:pPr>
      <w:r w:rsidRPr="00C04ED9">
        <w:rPr>
          <w:b/>
          <w:bCs/>
        </w:rPr>
        <w:t xml:space="preserve">Санкт – Петербург </w:t>
      </w:r>
    </w:p>
    <w:p w:rsidR="002E1C87" w:rsidRPr="00C04ED9" w:rsidRDefault="002E1C87" w:rsidP="002E1C87">
      <w:pPr>
        <w:jc w:val="center"/>
      </w:pPr>
      <w:r w:rsidRPr="00C04ED9">
        <w:rPr>
          <w:b/>
          <w:bCs/>
        </w:rPr>
        <w:t>2016 год</w:t>
      </w:r>
    </w:p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>
      <w:r w:rsidRPr="00C04ED9">
        <w:lastRenderedPageBreak/>
        <w:tab/>
      </w:r>
      <w:r w:rsidRPr="00C04ED9">
        <w:tab/>
      </w:r>
      <w:r w:rsidRPr="00C04ED9">
        <w:tab/>
      </w:r>
      <w:r w:rsidRPr="00C04ED9">
        <w:tab/>
      </w:r>
      <w:r w:rsidRPr="00C04ED9">
        <w:tab/>
      </w:r>
    </w:p>
    <w:p w:rsidR="002E1C87" w:rsidRPr="00C04ED9" w:rsidRDefault="002E1C87" w:rsidP="002E1C87"/>
    <w:p w:rsidR="002E1C87" w:rsidRPr="00C04ED9" w:rsidRDefault="002E1C87" w:rsidP="002E1C87"/>
    <w:p w:rsidR="002E1C87" w:rsidRPr="00C04ED9" w:rsidRDefault="002E1C87" w:rsidP="002E1C87">
      <w:pPr>
        <w:rPr>
          <w:b/>
          <w:sz w:val="23"/>
          <w:szCs w:val="23"/>
        </w:rPr>
      </w:pPr>
      <w:r w:rsidRPr="00C04ED9">
        <w:tab/>
      </w:r>
      <w:r w:rsidRPr="00C04ED9">
        <w:tab/>
      </w:r>
      <w:r w:rsidRPr="00C04ED9">
        <w:tab/>
      </w:r>
      <w:r w:rsidRPr="00C04ED9">
        <w:rPr>
          <w:b/>
          <w:sz w:val="23"/>
          <w:szCs w:val="23"/>
          <w:lang w:val="en-US"/>
        </w:rPr>
        <w:t>I</w:t>
      </w:r>
      <w:r w:rsidRPr="00C04ED9">
        <w:rPr>
          <w:b/>
          <w:sz w:val="23"/>
          <w:szCs w:val="23"/>
        </w:rPr>
        <w:t>. ОБЩИЕ ПОЛОЖЕНИЯ</w:t>
      </w:r>
    </w:p>
    <w:p w:rsidR="002E1C87" w:rsidRPr="00C04ED9" w:rsidRDefault="002E1C87" w:rsidP="002E1C87">
      <w:pPr>
        <w:rPr>
          <w:sz w:val="23"/>
          <w:szCs w:val="23"/>
        </w:rPr>
      </w:pPr>
      <w:r w:rsidRPr="00C04ED9">
        <w:rPr>
          <w:sz w:val="23"/>
          <w:szCs w:val="23"/>
        </w:rPr>
        <w:tab/>
      </w:r>
    </w:p>
    <w:p w:rsidR="002E1C87" w:rsidRPr="000B038A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1.1. Стороны, заключившие настоящий коллективный договор, руководству</w:t>
      </w:r>
      <w:r w:rsidRPr="00C04ED9">
        <w:rPr>
          <w:sz w:val="23"/>
          <w:szCs w:val="23"/>
        </w:rPr>
        <w:softHyphen/>
        <w:t>ются в своей деятельности Конституцией РФ, Трудовым кодексом РФ, действующим законодательством РФ, трехсторонними и отраслевыми соглашениями, локальными нормативными актами  государственного бюджетного уч</w:t>
      </w:r>
      <w:r w:rsidRPr="00C04ED9">
        <w:rPr>
          <w:sz w:val="23"/>
          <w:szCs w:val="23"/>
        </w:rPr>
        <w:softHyphen/>
        <w:t xml:space="preserve">реждения, а также постановлением Правительства Санкт-Петербурга от 01.11.2005 № 1679 «О системе оплаты труда работников государственных учреждений социальной защиты Санкт-Петербурга» (далее – Постановление № 1679),Распоряжения Комитета по социальной политике Санкт-Петербурга  от 20.11.2014 г. № 276-р «Об утверждении Методических рекомендаций по организации оплаты труда работников государственных учреждений социальной защиты Санкт-Петербурга» и </w:t>
      </w:r>
      <w:r w:rsidRPr="00C04ED9">
        <w:t xml:space="preserve">Законом </w:t>
      </w:r>
      <w:r w:rsidRPr="00C04ED9">
        <w:br/>
        <w:t xml:space="preserve">Санкт-Петербурга от 25.12.2015 № 904-186 «О внесении изменений в Закон </w:t>
      </w:r>
      <w:r w:rsidRPr="00C04ED9">
        <w:br/>
        <w:t>Санкт-Петербурга « О системах оплаты труда работников государственных учреждений, финансируемых за счёт средств бюджета Санкт-Петербурга»</w:t>
      </w:r>
      <w:r w:rsidRPr="000C12B8">
        <w:rPr>
          <w:sz w:val="23"/>
          <w:szCs w:val="23"/>
        </w:rPr>
        <w:t xml:space="preserve"> . 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1.2. Сторонами коллективного договора являются: представитель работода</w:t>
      </w:r>
      <w:r w:rsidRPr="00C04ED9">
        <w:rPr>
          <w:sz w:val="23"/>
          <w:szCs w:val="23"/>
        </w:rPr>
        <w:softHyphen/>
        <w:t>теля - руководитель СПб ГБУ «Центр содействия семейному воспитанию № 5» (далее по тексту   Ад</w:t>
      </w:r>
      <w:r w:rsidRPr="00C04ED9">
        <w:rPr>
          <w:sz w:val="23"/>
          <w:szCs w:val="23"/>
        </w:rPr>
        <w:softHyphen/>
        <w:t>министрация) и представитель работников - первич</w:t>
      </w:r>
      <w:r w:rsidRPr="00C04ED9">
        <w:rPr>
          <w:sz w:val="23"/>
          <w:szCs w:val="23"/>
        </w:rPr>
        <w:softHyphen/>
        <w:t xml:space="preserve">ная профсоюзная организация государственного бюджетного учреждения (далее по тексту - Профсоюз). Работники, не являющиеся членами профсоюза,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на условиях, установленных данной первичной организацией (ст.30, 377 ТК РФ)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1.3. Настоящий коллективный договор является средством регулирования социально-трудовых отношений в СПб ГБУ «Центр содействия семейному воспитанию № 5» (далее – Учреждение).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1.4. Цель коллективного договора - закрепление нормативных положений трудового законодательства и установление дополнительных, более льгот</w:t>
      </w:r>
      <w:r w:rsidRPr="00C04ED9">
        <w:rPr>
          <w:sz w:val="23"/>
          <w:szCs w:val="23"/>
        </w:rPr>
        <w:softHyphen/>
        <w:t>ных социально-экономических условий, по сравнению с нормами и поло</w:t>
      </w:r>
      <w:r w:rsidRPr="00C04ED9">
        <w:rPr>
          <w:sz w:val="23"/>
          <w:szCs w:val="23"/>
        </w:rPr>
        <w:softHyphen/>
        <w:t>жениями, установленными законодательством РФ, для достижения наи</w:t>
      </w:r>
      <w:r w:rsidRPr="00C04ED9">
        <w:rPr>
          <w:sz w:val="23"/>
          <w:szCs w:val="23"/>
        </w:rPr>
        <w:softHyphen/>
        <w:t>более эффективного управления государственным бюджетным учреждением и мак</w:t>
      </w:r>
      <w:r w:rsidRPr="00C04ED9">
        <w:rPr>
          <w:sz w:val="23"/>
          <w:szCs w:val="23"/>
        </w:rPr>
        <w:softHyphen/>
        <w:t>симального социального и материального благополучия работников.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1.5. Стороны признают, что уровень экономического развития государственного бюджетного учреждения и благополучие работников взаимосвязаны, и они заин</w:t>
      </w:r>
      <w:r w:rsidRPr="00C04ED9">
        <w:rPr>
          <w:sz w:val="23"/>
          <w:szCs w:val="23"/>
        </w:rPr>
        <w:softHyphen/>
        <w:t>тересованы в гармоничных отношениях и разрешают любые конфликт</w:t>
      </w:r>
      <w:r w:rsidRPr="00C04ED9">
        <w:rPr>
          <w:sz w:val="23"/>
          <w:szCs w:val="23"/>
        </w:rPr>
        <w:softHyphen/>
        <w:t>ные ситуации путем переговоров.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1.6. Профсоюз признает право Администрации осуществлять планирование, управление и контроль за организацией учебно-воспитательного процес</w:t>
      </w:r>
      <w:r w:rsidRPr="00C04ED9">
        <w:rPr>
          <w:sz w:val="23"/>
          <w:szCs w:val="23"/>
        </w:rPr>
        <w:softHyphen/>
        <w:t>са, расстановку кадров, стимулирование работников, привлечение работ</w:t>
      </w:r>
      <w:r w:rsidRPr="00C04ED9">
        <w:rPr>
          <w:sz w:val="23"/>
          <w:szCs w:val="23"/>
        </w:rPr>
        <w:softHyphen/>
        <w:t>ников к дисциплинарной и материальной ответственности и иные полно</w:t>
      </w:r>
      <w:r w:rsidRPr="00C04ED9">
        <w:rPr>
          <w:sz w:val="23"/>
          <w:szCs w:val="23"/>
        </w:rPr>
        <w:softHyphen/>
        <w:t>мочия, определенные действующим законодательством, трудовыми договорами, локальными нормативными правовыми актами Учреждения.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1.7. Администрация признает Профсоюз полномочным представителем всех работников государственного бюджетного учреждения при проведении коллективных переговоров, заключении и изменении коллективного договора, осуществлении контроля за его вы</w:t>
      </w:r>
      <w:r w:rsidRPr="00C04ED9">
        <w:rPr>
          <w:sz w:val="23"/>
          <w:szCs w:val="23"/>
        </w:rPr>
        <w:softHyphen/>
        <w:t>полнением, а также при реализации права на участие в управлении орга</w:t>
      </w:r>
      <w:r w:rsidRPr="00C04ED9">
        <w:rPr>
          <w:sz w:val="23"/>
          <w:szCs w:val="23"/>
        </w:rPr>
        <w:softHyphen/>
        <w:t>низацией, рассмотрении трудовых споров работников с работодателем. Работники, не являющиеся членами Профсоюза, имеют право уполномочить орган первичной профсоюзной организации представлять их интересы во взаимоотношениях с работодателем.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1.8. Профсоюз признает свою ответственность за решение в трудовом кол</w:t>
      </w:r>
      <w:r w:rsidRPr="00C04ED9">
        <w:rPr>
          <w:sz w:val="23"/>
          <w:szCs w:val="23"/>
        </w:rPr>
        <w:softHyphen/>
        <w:t>лективе общих задач и целей организации, обеспечение роста качества труда, как основы развития коллектива, создание положительного морально-психологического климата, за проведение забастовки в нарушение уста</w:t>
      </w:r>
      <w:r w:rsidRPr="00C04ED9">
        <w:rPr>
          <w:sz w:val="23"/>
          <w:szCs w:val="23"/>
        </w:rPr>
        <w:softHyphen/>
        <w:t>новленного действующим законодательством   порядка.</w:t>
      </w: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  <w:r w:rsidRPr="00C04ED9">
        <w:rPr>
          <w:sz w:val="23"/>
          <w:szCs w:val="23"/>
        </w:rPr>
        <w:tab/>
        <w:t>1.9. Профсоюз представляет Администрации правоустанавливающие доку</w:t>
      </w:r>
      <w:r w:rsidRPr="00C04ED9">
        <w:rPr>
          <w:sz w:val="23"/>
          <w:szCs w:val="23"/>
        </w:rPr>
        <w:softHyphen/>
        <w:t>менты, подтверждающие компетенцию представителей профсоюзной организации при ведении, заключении и изменении коллективного договора.</w:t>
      </w:r>
    </w:p>
    <w:p w:rsidR="002E1C87" w:rsidRPr="00EE52ED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lastRenderedPageBreak/>
        <w:t>1.10. На основании ст.55 ТК РФ лица, представляющие работодателя, либо представляющие работников, виновные в нарушении или невыполнении обязательств, предусмотренных коллективным договором, подвергаются штрафу в размере и порядке, которые установлены федеральным законом.</w:t>
      </w: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  <w:r w:rsidRPr="00C04ED9">
        <w:rPr>
          <w:b/>
          <w:bCs/>
          <w:sz w:val="23"/>
          <w:szCs w:val="23"/>
        </w:rPr>
        <w:tab/>
      </w:r>
      <w:r w:rsidRPr="00C04ED9">
        <w:rPr>
          <w:b/>
          <w:bCs/>
          <w:sz w:val="23"/>
          <w:szCs w:val="23"/>
        </w:rPr>
        <w:tab/>
      </w:r>
      <w:r w:rsidRPr="00C04ED9">
        <w:rPr>
          <w:b/>
          <w:bCs/>
          <w:sz w:val="23"/>
          <w:szCs w:val="23"/>
        </w:rPr>
        <w:tab/>
      </w:r>
      <w:r w:rsidRPr="00C04ED9">
        <w:rPr>
          <w:b/>
          <w:bCs/>
          <w:sz w:val="23"/>
          <w:szCs w:val="23"/>
          <w:lang w:val="en-US"/>
        </w:rPr>
        <w:t>II</w:t>
      </w:r>
      <w:r w:rsidRPr="00C04ED9">
        <w:rPr>
          <w:b/>
          <w:bCs/>
          <w:sz w:val="23"/>
          <w:szCs w:val="23"/>
        </w:rPr>
        <w:t>. ПРИЕМ И УВОЛЬНЕНИЕ РАБОТНИКОВ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tab/>
        <w:t>2.1. Администрация: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2.1.1. Соблюдает предусмотренный Трудовым кодексом РФ порядок приема и увольнения работников.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2.1.2. При приеме на работу (до подписания трудового договора) знакомит ра</w:t>
      </w:r>
      <w:r w:rsidRPr="00C04ED9">
        <w:rPr>
          <w:sz w:val="23"/>
          <w:szCs w:val="23"/>
        </w:rPr>
        <w:softHyphen/>
        <w:t>ботника под личную подпись со следующими документами: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должностными обязанностями;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Уставом государственного бюджетного учреждения;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Коллективным договором;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Правилами внутреннего трудового распорядка;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Положением о доплатах и надбавках;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Положением о материальном стимулировании (премировании).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2.1.3. После приема на работу Администрация в трехдневный срок со дня фактического начала работником работы знакомит его под личную подпись со сле</w:t>
      </w:r>
      <w:r w:rsidRPr="00C04ED9">
        <w:rPr>
          <w:sz w:val="23"/>
          <w:szCs w:val="23"/>
        </w:rPr>
        <w:softHyphen/>
        <w:t>дующими документами: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приказом о приеме на работу;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инструкцией по охране труда и технике безопасности;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другими локальными актами СПб ГБУ «Центр содействия семейному воспитанию   № 5», непосред</w:t>
      </w:r>
      <w:r w:rsidRPr="00C04ED9">
        <w:rPr>
          <w:sz w:val="23"/>
          <w:szCs w:val="23"/>
        </w:rPr>
        <w:softHyphen/>
        <w:t xml:space="preserve">ственно связанными с трудовой деятельностью работника.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 xml:space="preserve">2.1.4. Производит запись в трудовые книжки в соответствии с требованиями: </w:t>
      </w:r>
      <w:r w:rsidRPr="00C04ED9">
        <w:rPr>
          <w:sz w:val="23"/>
          <w:szCs w:val="23"/>
        </w:rPr>
        <w:tab/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Инструкции по заполнению трудовых книжек, утвержденной постановле</w:t>
      </w:r>
      <w:r w:rsidRPr="00C04ED9">
        <w:rPr>
          <w:sz w:val="23"/>
          <w:szCs w:val="23"/>
        </w:rPr>
        <w:softHyphen/>
        <w:t>нием Министерства труда и социального развития № 69 от 10.10.03;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- "Квалификационными характеристиками должностей работников образования" Единого квалификационного справочника должностей руководителей, специалистов и служащих, утвержденными приказом Министерства здравоохранения и социального развития РФ от 26 августа 2010 года № 761н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2.1.5. Своевременно вносит запись о награждениях, присвоенной квалификации по итогам ат</w:t>
      </w:r>
      <w:r w:rsidRPr="00C04ED9">
        <w:rPr>
          <w:sz w:val="23"/>
          <w:szCs w:val="23"/>
        </w:rPr>
        <w:softHyphen/>
        <w:t>тестации, знакомит работников с произведенными записями в трудовых книжках после их совершения в личной карточке работника (форма Т-2).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2.1.6. Перевод работников осуществляет в порядке, предусмотренном статья</w:t>
      </w:r>
      <w:r w:rsidRPr="00C04ED9">
        <w:rPr>
          <w:sz w:val="23"/>
          <w:szCs w:val="23"/>
        </w:rPr>
        <w:softHyphen/>
        <w:t>ми 72-73 Трудового кодекса РФ.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2.1.7. Изменение существенных условий труда производит в порядке, предусмотренном статьей 74 Трудового кодекса РФ.</w:t>
      </w:r>
    </w:p>
    <w:p w:rsidR="002E1C87" w:rsidRPr="00C04ED9" w:rsidRDefault="002E1C87" w:rsidP="002E1C87">
      <w:pPr>
        <w:pStyle w:val="a3"/>
        <w:ind w:right="-38"/>
        <w:jc w:val="both"/>
        <w:rPr>
          <w:bCs/>
          <w:sz w:val="23"/>
          <w:szCs w:val="23"/>
        </w:rPr>
      </w:pPr>
      <w:r w:rsidRPr="00C04ED9">
        <w:rPr>
          <w:rFonts w:ascii="Times New Roman" w:hAnsi="Times New Roman"/>
          <w:bCs/>
          <w:sz w:val="23"/>
          <w:szCs w:val="23"/>
        </w:rPr>
        <w:tab/>
        <w:t>2.1.8. Испытание при приеме на работу не устанавливает для</w:t>
      </w:r>
      <w:r w:rsidRPr="00C04ED9">
        <w:rPr>
          <w:bCs/>
          <w:sz w:val="23"/>
          <w:szCs w:val="23"/>
        </w:rPr>
        <w:t>:</w:t>
      </w:r>
    </w:p>
    <w:p w:rsidR="002E1C87" w:rsidRPr="00C04ED9" w:rsidRDefault="002E1C87" w:rsidP="002E1C87">
      <w:pPr>
        <w:pStyle w:val="a3"/>
        <w:ind w:right="-38"/>
        <w:jc w:val="both"/>
        <w:rPr>
          <w:rFonts w:ascii="Times New Roman" w:hAnsi="Times New Roman"/>
          <w:bCs/>
          <w:sz w:val="23"/>
          <w:szCs w:val="23"/>
        </w:rPr>
      </w:pPr>
      <w:r w:rsidRPr="00C04ED9">
        <w:rPr>
          <w:rFonts w:ascii="Times New Roman" w:hAnsi="Times New Roman"/>
          <w:bCs/>
          <w:sz w:val="23"/>
          <w:szCs w:val="23"/>
        </w:rPr>
        <w:t xml:space="preserve">            - беременных женщин и женщин, имеющих детей в возрасте до полутора лет; </w:t>
      </w:r>
    </w:p>
    <w:p w:rsidR="002E1C87" w:rsidRPr="00C04ED9" w:rsidRDefault="002E1C87" w:rsidP="002E1C87">
      <w:pPr>
        <w:pStyle w:val="a3"/>
        <w:ind w:right="-38"/>
        <w:jc w:val="both"/>
        <w:rPr>
          <w:rFonts w:ascii="Times New Roman" w:hAnsi="Times New Roman"/>
          <w:bCs/>
          <w:sz w:val="23"/>
          <w:szCs w:val="23"/>
        </w:rPr>
      </w:pPr>
      <w:r w:rsidRPr="00C04ED9">
        <w:rPr>
          <w:rFonts w:ascii="Times New Roman" w:hAnsi="Times New Roman"/>
          <w:bCs/>
          <w:sz w:val="23"/>
          <w:szCs w:val="23"/>
        </w:rPr>
        <w:t xml:space="preserve">            - лиц, не достиг</w:t>
      </w:r>
      <w:r w:rsidR="0000137C">
        <w:rPr>
          <w:rFonts w:ascii="Times New Roman" w:hAnsi="Times New Roman"/>
          <w:bCs/>
          <w:sz w:val="23"/>
          <w:szCs w:val="23"/>
        </w:rPr>
        <w:t xml:space="preserve">ших возраста восемнадцати лет; </w:t>
      </w:r>
    </w:p>
    <w:p w:rsidR="002E1C87" w:rsidRPr="00C04ED9" w:rsidRDefault="002E1C87" w:rsidP="002E1C87">
      <w:pPr>
        <w:pStyle w:val="a3"/>
        <w:ind w:right="-38"/>
        <w:jc w:val="both"/>
        <w:rPr>
          <w:rFonts w:ascii="Times New Roman" w:hAnsi="Times New Roman"/>
          <w:bCs/>
          <w:sz w:val="23"/>
          <w:szCs w:val="23"/>
        </w:rPr>
      </w:pPr>
      <w:r w:rsidRPr="00C04ED9">
        <w:rPr>
          <w:rFonts w:ascii="Times New Roman" w:hAnsi="Times New Roman"/>
          <w:bCs/>
          <w:sz w:val="23"/>
          <w:szCs w:val="23"/>
        </w:rPr>
        <w:t xml:space="preserve">            - лиц, приглашенных на работу в порядке перевода от другого работодателя по согласованию между работодателями; </w:t>
      </w:r>
    </w:p>
    <w:p w:rsidR="002E1C87" w:rsidRPr="00C04ED9" w:rsidRDefault="002E1C87" w:rsidP="002E1C87">
      <w:pPr>
        <w:pStyle w:val="a3"/>
        <w:ind w:right="-38"/>
        <w:jc w:val="both"/>
        <w:rPr>
          <w:rFonts w:ascii="Times New Roman" w:hAnsi="Times New Roman"/>
          <w:bCs/>
          <w:sz w:val="23"/>
          <w:szCs w:val="23"/>
        </w:rPr>
      </w:pPr>
      <w:r w:rsidRPr="00C04ED9">
        <w:rPr>
          <w:rFonts w:ascii="Times New Roman" w:hAnsi="Times New Roman"/>
          <w:bCs/>
          <w:sz w:val="23"/>
          <w:szCs w:val="23"/>
        </w:rPr>
        <w:t xml:space="preserve">            - лиц, заключающих трудовой договор на срок до двух месяцев; </w:t>
      </w:r>
    </w:p>
    <w:p w:rsidR="002E1C87" w:rsidRPr="00C04ED9" w:rsidRDefault="002E1C87" w:rsidP="002E1C87">
      <w:pPr>
        <w:pStyle w:val="a3"/>
        <w:ind w:right="-38"/>
        <w:jc w:val="both"/>
        <w:rPr>
          <w:rFonts w:ascii="Times New Roman" w:hAnsi="Times New Roman"/>
          <w:bCs/>
          <w:sz w:val="23"/>
          <w:szCs w:val="23"/>
        </w:rPr>
      </w:pPr>
      <w:r w:rsidRPr="00C04ED9">
        <w:rPr>
          <w:rFonts w:ascii="Times New Roman" w:hAnsi="Times New Roman"/>
          <w:bCs/>
          <w:sz w:val="23"/>
          <w:szCs w:val="23"/>
        </w:rPr>
        <w:t xml:space="preserve">            - иных лиц в случаях, предусмотренных настоящим кодексом, иными федеральными законами, коллективным договором.  </w:t>
      </w:r>
    </w:p>
    <w:p w:rsidR="002E1C87" w:rsidRPr="00C04ED9" w:rsidRDefault="002E1C87" w:rsidP="002E1C87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sz w:val="23"/>
          <w:szCs w:val="23"/>
        </w:rPr>
      </w:pPr>
      <w:r w:rsidRPr="00C04ED9">
        <w:rPr>
          <w:bCs/>
          <w:sz w:val="23"/>
          <w:szCs w:val="23"/>
        </w:rPr>
        <w:tab/>
        <w:t>- женщин, имеющих ребенка в возрасте до 3 лет.</w:t>
      </w:r>
    </w:p>
    <w:p w:rsidR="002E1C87" w:rsidRPr="000C12B8" w:rsidRDefault="002E1C87" w:rsidP="002E1C87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2.1.9.</w:t>
      </w:r>
      <w:r w:rsidRPr="00C04ED9">
        <w:rPr>
          <w:sz w:val="23"/>
          <w:szCs w:val="23"/>
        </w:rPr>
        <w:tab/>
      </w:r>
      <w:r w:rsidRPr="000C12B8">
        <w:rPr>
          <w:sz w:val="23"/>
          <w:szCs w:val="23"/>
        </w:rPr>
        <w:t xml:space="preserve">Возмещает расходы, связанные со служебной командировкой, в следующих размерах: </w:t>
      </w:r>
    </w:p>
    <w:p w:rsidR="002E1C87" w:rsidRPr="00C04ED9" w:rsidRDefault="002E1C87" w:rsidP="002E1C87">
      <w:pPr>
        <w:pStyle w:val="a3"/>
        <w:autoSpaceDE w:val="0"/>
        <w:autoSpaceDN w:val="0"/>
        <w:ind w:right="-38"/>
        <w:jc w:val="both"/>
        <w:rPr>
          <w:rFonts w:ascii="Times New Roman" w:hAnsi="Times New Roman"/>
          <w:bCs/>
          <w:sz w:val="23"/>
          <w:szCs w:val="23"/>
        </w:rPr>
      </w:pPr>
      <w:r w:rsidRPr="00C04ED9">
        <w:rPr>
          <w:rFonts w:ascii="Times New Roman" w:hAnsi="Times New Roman"/>
          <w:bCs/>
          <w:sz w:val="23"/>
          <w:szCs w:val="23"/>
        </w:rPr>
        <w:tab/>
        <w:t>- расходы по проезду – в размере фактических расходов, подтвержденных проездными документами;</w:t>
      </w:r>
    </w:p>
    <w:p w:rsidR="002E1C87" w:rsidRPr="00C04ED9" w:rsidRDefault="002E1C87" w:rsidP="002E1C87">
      <w:pPr>
        <w:pStyle w:val="a3"/>
        <w:autoSpaceDE w:val="0"/>
        <w:autoSpaceDN w:val="0"/>
        <w:ind w:right="-38"/>
        <w:jc w:val="both"/>
        <w:rPr>
          <w:rFonts w:ascii="Times New Roman" w:hAnsi="Times New Roman"/>
          <w:bCs/>
          <w:sz w:val="23"/>
          <w:szCs w:val="23"/>
        </w:rPr>
      </w:pPr>
      <w:r w:rsidRPr="00C04ED9">
        <w:rPr>
          <w:rFonts w:ascii="Times New Roman" w:hAnsi="Times New Roman"/>
          <w:bCs/>
          <w:sz w:val="23"/>
          <w:szCs w:val="23"/>
        </w:rPr>
        <w:tab/>
        <w:t>- расходы по найму жилого помещения – в размере фактических расходов, подтвержденных соответствующими документами, но не более 1000 рублей в сутки;</w:t>
      </w:r>
    </w:p>
    <w:p w:rsidR="002E1C87" w:rsidRPr="00C04ED9" w:rsidRDefault="002E1C87" w:rsidP="002E1C87">
      <w:pPr>
        <w:shd w:val="clear" w:color="auto" w:fill="FFFFFF"/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C04ED9">
        <w:rPr>
          <w:bCs/>
          <w:sz w:val="23"/>
          <w:szCs w:val="23"/>
        </w:rPr>
        <w:tab/>
        <w:t>- дополнительные расходы (суточные) – в размере не менее 300 рублей за каждый день нахождения в командировке.</w:t>
      </w:r>
    </w:p>
    <w:p w:rsidR="002E1C87" w:rsidRPr="00C04ED9" w:rsidRDefault="002E1C87" w:rsidP="002E1C87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 xml:space="preserve">2.1.10. Работникам, работа которых имеет разъездной характер (в соответствии с перечнем), устанавливает ежемесячная компенсация на возмещение расходов за проезд в </w:t>
      </w:r>
      <w:r w:rsidRPr="00C04ED9">
        <w:rPr>
          <w:sz w:val="23"/>
          <w:szCs w:val="23"/>
        </w:rPr>
        <w:lastRenderedPageBreak/>
        <w:t>городском транспорте в размере стоимости единого проездного билета (директор, зам. директора по УВР, зам. директора по АХЧ, главному бухгалтеру, бухгалтеру, юристконсульту, соц. педагогу, мед. работникам, воспитателям)</w:t>
      </w:r>
    </w:p>
    <w:p w:rsidR="002E1C87" w:rsidRPr="00C04ED9" w:rsidRDefault="002E1C87" w:rsidP="002E1C87">
      <w:pPr>
        <w:pStyle w:val="a3"/>
        <w:ind w:right="-38" w:firstLine="318"/>
        <w:jc w:val="both"/>
        <w:rPr>
          <w:rFonts w:ascii="Times New Roman" w:hAnsi="Times New Roman"/>
          <w:sz w:val="24"/>
          <w:szCs w:val="24"/>
          <w:u w:val="single"/>
        </w:rPr>
      </w:pPr>
      <w:r w:rsidRPr="00C04ED9">
        <w:rPr>
          <w:rFonts w:ascii="Times New Roman" w:hAnsi="Times New Roman"/>
          <w:bCs/>
          <w:sz w:val="24"/>
          <w:szCs w:val="24"/>
        </w:rPr>
        <w:tab/>
      </w:r>
      <w:r w:rsidRPr="00C04ED9">
        <w:rPr>
          <w:rFonts w:ascii="Times New Roman" w:hAnsi="Times New Roman"/>
          <w:sz w:val="24"/>
          <w:szCs w:val="24"/>
        </w:rPr>
        <w:t>2.1.11. Дополнительные гарантии работникам, совмещающим работу с обучением</w:t>
      </w:r>
      <w:r w:rsidRPr="00C04ED9">
        <w:rPr>
          <w:rFonts w:ascii="Times New Roman" w:hAnsi="Times New Roman"/>
          <w:sz w:val="24"/>
          <w:szCs w:val="24"/>
          <w:u w:val="single"/>
        </w:rPr>
        <w:t>:</w:t>
      </w:r>
    </w:p>
    <w:p w:rsidR="002E1C87" w:rsidRPr="00C04ED9" w:rsidRDefault="002E1C87" w:rsidP="002E1C87">
      <w:pPr>
        <w:pStyle w:val="a3"/>
        <w:autoSpaceDE w:val="0"/>
        <w:autoSpaceDN w:val="0"/>
        <w:ind w:right="-38"/>
        <w:jc w:val="both"/>
        <w:rPr>
          <w:rFonts w:ascii="Times New Roman" w:hAnsi="Times New Roman"/>
          <w:bCs/>
          <w:sz w:val="24"/>
          <w:szCs w:val="24"/>
        </w:rPr>
      </w:pPr>
      <w:r w:rsidRPr="00C04ED9">
        <w:rPr>
          <w:rFonts w:ascii="Times New Roman" w:hAnsi="Times New Roman"/>
          <w:bCs/>
          <w:sz w:val="24"/>
          <w:szCs w:val="24"/>
        </w:rPr>
        <w:tab/>
        <w:t>- предоставление дополнительных оплачиваемых и неоплачиваемых дней для учебы (в соответствии с предоставленными документами работодателю «справка вызов»);</w:t>
      </w:r>
    </w:p>
    <w:p w:rsidR="002E1C87" w:rsidRPr="00C04ED9" w:rsidRDefault="002E1C87" w:rsidP="002E1C87">
      <w:pPr>
        <w:pStyle w:val="a3"/>
        <w:autoSpaceDE w:val="0"/>
        <w:autoSpaceDN w:val="0"/>
        <w:ind w:left="709" w:right="-38"/>
        <w:jc w:val="both"/>
        <w:rPr>
          <w:rFonts w:ascii="Times New Roman" w:hAnsi="Times New Roman"/>
          <w:bCs/>
          <w:sz w:val="24"/>
          <w:szCs w:val="24"/>
        </w:rPr>
      </w:pPr>
      <w:r w:rsidRPr="00C04ED9">
        <w:rPr>
          <w:rFonts w:ascii="Times New Roman" w:hAnsi="Times New Roman"/>
          <w:bCs/>
          <w:sz w:val="24"/>
          <w:szCs w:val="24"/>
        </w:rPr>
        <w:t>- установление для учащихся гибкого графика работы.</w:t>
      </w:r>
    </w:p>
    <w:p w:rsidR="002E1C87" w:rsidRPr="0000137C" w:rsidRDefault="002E1C87" w:rsidP="002E1C87">
      <w:pPr>
        <w:shd w:val="clear" w:color="auto" w:fill="FFFFFF"/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C04ED9">
        <w:rPr>
          <w:bCs/>
        </w:rPr>
        <w:tab/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tab/>
        <w:t>2.2. Профсоюз: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2.2.1. Оказывает юридическую помощь членам Профсоюза по вопросам трудо</w:t>
      </w:r>
      <w:r w:rsidRPr="00C04ED9">
        <w:rPr>
          <w:sz w:val="23"/>
          <w:szCs w:val="23"/>
        </w:rPr>
        <w:softHyphen/>
        <w:t>вого законодательства безвозмездно.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2.2.2. Контролирует соблюдение трудового законодательства по вопросам при</w:t>
      </w:r>
      <w:r w:rsidRPr="00C04ED9">
        <w:rPr>
          <w:sz w:val="23"/>
          <w:szCs w:val="23"/>
        </w:rPr>
        <w:softHyphen/>
        <w:t xml:space="preserve">ема, перевода и увольнения работников.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2.2.3. Осуществляет контроль за правильностью ведения трудовых книжек.</w:t>
      </w:r>
    </w:p>
    <w:p w:rsidR="002E1C87" w:rsidRPr="00EE52ED" w:rsidRDefault="002E1C87" w:rsidP="00EE52ED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</w:r>
    </w:p>
    <w:p w:rsidR="002E1C87" w:rsidRPr="00C04ED9" w:rsidRDefault="002E1C87" w:rsidP="002E1C87">
      <w:pPr>
        <w:jc w:val="both"/>
        <w:rPr>
          <w:sz w:val="23"/>
          <w:szCs w:val="23"/>
        </w:rPr>
      </w:pPr>
    </w:p>
    <w:p w:rsidR="002E1C87" w:rsidRPr="00C04ED9" w:rsidRDefault="002E1C87" w:rsidP="002E1C87">
      <w:pPr>
        <w:jc w:val="center"/>
        <w:rPr>
          <w:sz w:val="23"/>
          <w:szCs w:val="23"/>
        </w:rPr>
      </w:pPr>
      <w:r w:rsidRPr="00C04ED9">
        <w:rPr>
          <w:b/>
          <w:bCs/>
          <w:sz w:val="23"/>
          <w:szCs w:val="23"/>
          <w:lang w:val="en-US"/>
        </w:rPr>
        <w:t>III</w:t>
      </w:r>
      <w:r w:rsidRPr="00C04ED9">
        <w:rPr>
          <w:b/>
          <w:bCs/>
          <w:sz w:val="23"/>
          <w:szCs w:val="23"/>
        </w:rPr>
        <w:t>. ВОПРОСЫ ЗАНЯТОСТИ,</w:t>
      </w:r>
    </w:p>
    <w:p w:rsidR="002E1C87" w:rsidRPr="00C04ED9" w:rsidRDefault="002E1C87" w:rsidP="002E1C87">
      <w:pPr>
        <w:jc w:val="center"/>
        <w:rPr>
          <w:b/>
          <w:bCs/>
          <w:sz w:val="23"/>
          <w:szCs w:val="23"/>
        </w:rPr>
      </w:pPr>
      <w:r w:rsidRPr="00C04ED9">
        <w:rPr>
          <w:b/>
          <w:bCs/>
          <w:sz w:val="23"/>
          <w:szCs w:val="23"/>
        </w:rPr>
        <w:t>ПРОФЕССИОНАЛЬНОЙ ПОДГОТОВКИ И ПЕРЕПОДГОТОВКИ КАДРОВ</w:t>
      </w: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tab/>
        <w:t>3.1. Администрация: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3.1.1. Обеспечивает в первую очередь занятость работников, с которыми зак</w:t>
      </w:r>
      <w:r w:rsidRPr="00C04ED9">
        <w:rPr>
          <w:sz w:val="23"/>
          <w:szCs w:val="23"/>
        </w:rPr>
        <w:softHyphen/>
        <w:t>лючен трудовой договор по основному месту рабо</w:t>
      </w:r>
      <w:r w:rsidR="00AE7B01">
        <w:rPr>
          <w:sz w:val="23"/>
          <w:szCs w:val="23"/>
        </w:rPr>
        <w:t>ты.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3.1.2. Содействует повышению профессиональной квалификации работников СПб ГБУ «Центр содействия семейному воспитанию № 5» и их переподготовке. Сохраняет за работником место работы (должность) и среднюю заработ</w:t>
      </w:r>
      <w:r w:rsidRPr="00C04ED9">
        <w:rPr>
          <w:sz w:val="23"/>
          <w:szCs w:val="23"/>
        </w:rPr>
        <w:softHyphen/>
        <w:t>ную плату по основному месту работы при направлении его на повыше</w:t>
      </w:r>
      <w:r w:rsidRPr="00C04ED9">
        <w:rPr>
          <w:sz w:val="23"/>
          <w:szCs w:val="23"/>
        </w:rPr>
        <w:softHyphen/>
        <w:t>ние квалификации с отрывом от работы.</w:t>
      </w:r>
    </w:p>
    <w:p w:rsidR="002E1C87" w:rsidRPr="000B038A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 xml:space="preserve">3.1.3. Проводит специальную оценку труда в соответствии </w:t>
      </w:r>
      <w:r w:rsidR="00DB6F04" w:rsidRPr="00C04ED9">
        <w:rPr>
          <w:sz w:val="23"/>
          <w:szCs w:val="23"/>
        </w:rPr>
        <w:t>с.</w:t>
      </w:r>
      <w:r w:rsidRPr="000C12B8">
        <w:rPr>
          <w:sz w:val="21"/>
          <w:szCs w:val="21"/>
        </w:rPr>
        <w:t xml:space="preserve"> 426-ФЗ о </w:t>
      </w:r>
      <w:r w:rsidRPr="000B038A">
        <w:rPr>
          <w:sz w:val="21"/>
          <w:szCs w:val="21"/>
        </w:rPr>
        <w:t>т 28 декабря 2013 г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 xml:space="preserve">            3.1.</w:t>
      </w:r>
      <w:r w:rsidR="00AE7B01">
        <w:rPr>
          <w:sz w:val="23"/>
          <w:szCs w:val="23"/>
        </w:rPr>
        <w:t>4</w:t>
      </w:r>
      <w:r w:rsidRPr="00C04ED9">
        <w:rPr>
          <w:sz w:val="23"/>
          <w:szCs w:val="23"/>
        </w:rPr>
        <w:t>. Разрабатывает мероприятия по сохранению численности работников, работающих по трудовому договору по основному месту работы.</w:t>
      </w: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  <w:r w:rsidRPr="00C04ED9">
        <w:rPr>
          <w:sz w:val="23"/>
          <w:szCs w:val="23"/>
        </w:rPr>
        <w:tab/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tab/>
        <w:t>3.2. Профсоюз: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3.2.1. Оказывает содействие в соблюдении требований нормативных актов при прохождении переподготовки и повышении квалификации и работниками государственного бюджетного учреждения.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 xml:space="preserve">3.2.2. Принимает участие в аттестации педагогических работников государственного бюджетного учреждения, работая в составе аттестационной комиссии.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3.2.3. Осуществляет контроль за соблюдением норм трудового законодатель</w:t>
      </w:r>
      <w:r w:rsidRPr="00C04ED9">
        <w:rPr>
          <w:sz w:val="23"/>
          <w:szCs w:val="23"/>
        </w:rPr>
        <w:softHyphen/>
        <w:t>ства в вопросах занятости работников.</w:t>
      </w: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</w:p>
    <w:p w:rsidR="002E1C87" w:rsidRPr="00C04ED9" w:rsidRDefault="002E1C87" w:rsidP="002E1C87">
      <w:pPr>
        <w:jc w:val="center"/>
        <w:rPr>
          <w:sz w:val="23"/>
          <w:szCs w:val="23"/>
        </w:rPr>
      </w:pPr>
      <w:r w:rsidRPr="00C04ED9">
        <w:rPr>
          <w:b/>
          <w:bCs/>
          <w:sz w:val="23"/>
          <w:szCs w:val="23"/>
          <w:lang w:val="en-US"/>
        </w:rPr>
        <w:t>IV</w:t>
      </w:r>
      <w:r w:rsidRPr="00C04ED9">
        <w:rPr>
          <w:b/>
          <w:bCs/>
          <w:sz w:val="23"/>
          <w:szCs w:val="23"/>
        </w:rPr>
        <w:t>. ОПЛАТА ТРУДА РАБОТНИКОВ</w:t>
      </w: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tab/>
        <w:t>4.1. Администрация: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4.1.1. Устанавливает предварительную нагрузку работ</w:t>
      </w:r>
      <w:r w:rsidRPr="00C04ED9">
        <w:rPr>
          <w:sz w:val="23"/>
          <w:szCs w:val="23"/>
        </w:rPr>
        <w:softHyphen/>
        <w:t>никам на новый учебный год до 1 июня каждого года, знакомит с ней работников под личную подпись. С уточненной нагрузкой (в тарификационных списках) знакомит работника в сентябре под личную подпись.</w:t>
      </w:r>
    </w:p>
    <w:p w:rsidR="00F653F0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4.1.2. Устанавливает нагрузку больше или меньше нормы только с письменно</w:t>
      </w:r>
      <w:r w:rsidRPr="00C04ED9">
        <w:rPr>
          <w:sz w:val="23"/>
          <w:szCs w:val="23"/>
        </w:rPr>
        <w:softHyphen/>
        <w:t>го согласия работника в форме заявления.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4.1.3. Проводит своевременно работу по тарификации работ</w:t>
      </w:r>
      <w:r w:rsidRPr="00C04ED9">
        <w:rPr>
          <w:sz w:val="23"/>
          <w:szCs w:val="23"/>
        </w:rPr>
        <w:softHyphen/>
        <w:t>ников совместно с тарификационной комиссией, ее уточнению в связи с изменением стажа и прочих условий, требующих изме</w:t>
      </w:r>
      <w:r w:rsidRPr="00C04ED9">
        <w:rPr>
          <w:sz w:val="23"/>
          <w:szCs w:val="23"/>
        </w:rPr>
        <w:softHyphen/>
        <w:t>нения в условиях оплаты труда.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4.1.4. Производит выплату заработной платы в соответствии со статьей 136 Трудового кодекса РФ не реже двух раз в месяц: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 xml:space="preserve">- Заработная плата за первую половину </w:t>
      </w:r>
      <w:r w:rsidR="00DB6F04" w:rsidRPr="00C04ED9">
        <w:rPr>
          <w:sz w:val="23"/>
          <w:szCs w:val="23"/>
        </w:rPr>
        <w:t>месяца -</w:t>
      </w:r>
      <w:r w:rsidRPr="00C04ED9">
        <w:rPr>
          <w:sz w:val="23"/>
          <w:szCs w:val="23"/>
          <w:u w:val="single"/>
        </w:rPr>
        <w:t>25 числа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i/>
          <w:iCs/>
          <w:sz w:val="23"/>
          <w:szCs w:val="23"/>
        </w:rPr>
        <w:tab/>
        <w:t xml:space="preserve">-  </w:t>
      </w:r>
      <w:r w:rsidRPr="00C04ED9">
        <w:rPr>
          <w:sz w:val="23"/>
          <w:szCs w:val="23"/>
        </w:rPr>
        <w:t xml:space="preserve">Заработная плата за вторую половину месяца   -  </w:t>
      </w:r>
      <w:r w:rsidRPr="00C04ED9">
        <w:rPr>
          <w:sz w:val="23"/>
          <w:szCs w:val="23"/>
          <w:u w:val="single"/>
        </w:rPr>
        <w:t>10 числа</w:t>
      </w:r>
    </w:p>
    <w:p w:rsidR="00F653F0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>4.1.5. Обеспечивает наличие расчетного листка для каждого работника, в кото</w:t>
      </w:r>
      <w:r w:rsidRPr="00C04ED9">
        <w:rPr>
          <w:sz w:val="23"/>
          <w:szCs w:val="23"/>
        </w:rPr>
        <w:softHyphen/>
        <w:t>ром указываются составные части заработной платы, причитающейся ему за соответствующий период, размеры и основания произведенных удер</w:t>
      </w:r>
      <w:r w:rsidRPr="00C04ED9">
        <w:rPr>
          <w:sz w:val="23"/>
          <w:szCs w:val="23"/>
        </w:rPr>
        <w:softHyphen/>
        <w:t>жаний, а также общая денежная сумма, подлежащая выплате.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lastRenderedPageBreak/>
        <w:tab/>
        <w:t>4.1.6.  Производит выплату отпускных не позднее, чем за три дня до начала от</w:t>
      </w:r>
      <w:r w:rsidRPr="00C04ED9">
        <w:rPr>
          <w:sz w:val="23"/>
          <w:szCs w:val="23"/>
        </w:rPr>
        <w:softHyphen/>
        <w:t>пуска. Производит расчет при увольнении в последний день работы, в том числе выплачивает компенсацию за неиспользованный отпуск.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4.1.7.  Не допускает установления и изменения оплаты труда без учета мотивированного мнения Профсоюза СПб ГБУ «Центр содействия семейному воспитанию   № 5».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4.1.8. Обеспечивает контроль за своевременностью и правильностью выплат пособий.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4.1.9. Производит дополнительную оплату работникам СПб ГБУ «Центр содействия семейному воспитанию № 5» при выполнении ими обязанностей временно отсутствующего ра</w:t>
      </w:r>
      <w:r w:rsidRPr="00C04ED9">
        <w:rPr>
          <w:sz w:val="23"/>
          <w:szCs w:val="23"/>
        </w:rPr>
        <w:softHyphen/>
        <w:t>ботника. Срок, содержание и объем дополнительной работы устанавли</w:t>
      </w:r>
      <w:r w:rsidRPr="00C04ED9">
        <w:rPr>
          <w:sz w:val="23"/>
          <w:szCs w:val="23"/>
        </w:rPr>
        <w:softHyphen/>
        <w:t>ваются с письменного согласия работника.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4.1.10. Производит доплаты сотрудникам в соответствии с Положением о доплатах и надбавках, действующем в государственном бюджетном учреждении, с учетом мнения Профсоюза.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4.1.11. Предупреждает работников персонально под расписку не менее чем за два месяца о введении новых условий оплаты труда или изменении усло</w:t>
      </w:r>
      <w:r w:rsidRPr="00C04ED9">
        <w:rPr>
          <w:sz w:val="23"/>
          <w:szCs w:val="23"/>
        </w:rPr>
        <w:softHyphen/>
        <w:t>вий оплаты труда.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4.1.12.  Устанавливает надбавку к заработной плате в размере до 12 % (в зависи</w:t>
      </w:r>
      <w:r w:rsidRPr="00C04ED9">
        <w:rPr>
          <w:sz w:val="23"/>
          <w:szCs w:val="23"/>
        </w:rPr>
        <w:softHyphen/>
        <w:t>мости от условий и результатов специальной оценки труда) при работе в неблагоприятных условиях.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4.1.13. Производит доплату за работу в ночное время (с 22 до 6 часов) по став</w:t>
      </w:r>
      <w:r w:rsidRPr="00C04ED9">
        <w:rPr>
          <w:sz w:val="23"/>
          <w:szCs w:val="23"/>
        </w:rPr>
        <w:softHyphen/>
        <w:t xml:space="preserve">кам, </w:t>
      </w:r>
      <w:r w:rsidR="00B34DD4">
        <w:rPr>
          <w:sz w:val="23"/>
          <w:szCs w:val="23"/>
        </w:rPr>
        <w:t>50</w:t>
      </w:r>
      <w:r w:rsidRPr="00C04ED9">
        <w:rPr>
          <w:sz w:val="23"/>
          <w:szCs w:val="23"/>
        </w:rPr>
        <w:t>% от должностного оклада.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4.1.14. Производит оплату за дни вынужденного простоя работника по вине ра</w:t>
      </w:r>
      <w:r w:rsidRPr="00C04ED9">
        <w:rPr>
          <w:sz w:val="23"/>
          <w:szCs w:val="23"/>
        </w:rPr>
        <w:softHyphen/>
        <w:t>ботодателя (в случае карантина, аварийной ситуации) в размере не ниже 100% среднего заработка работника.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4.1.15. Производит оплату в двойном размере либо предоставляет дополнитель</w:t>
      </w:r>
      <w:r w:rsidRPr="00C04ED9">
        <w:rPr>
          <w:sz w:val="23"/>
          <w:szCs w:val="23"/>
        </w:rPr>
        <w:softHyphen/>
        <w:t>ные дни отдыха за работу в выходные и праздничные дни.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4.1.16. Оплачивает командировочные расходы в размерах, установленных Правительством РФ от 13.10.2008 г. № 749.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4.1.17.  Выдвигает кандидатуры работников СПб ГБУ «Центр содействия семейному воспитанию   № 5». совместно с Профсоюзом к поощрению за особые заслуги или в связи с юби</w:t>
      </w:r>
      <w:r w:rsidRPr="00C04ED9">
        <w:rPr>
          <w:sz w:val="23"/>
          <w:szCs w:val="23"/>
        </w:rPr>
        <w:softHyphen/>
        <w:t>лейными датами.</w:t>
      </w:r>
    </w:p>
    <w:p w:rsidR="002E1C87" w:rsidRPr="00C04ED9" w:rsidRDefault="00686451" w:rsidP="002E1C87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Cs/>
          <w:sz w:val="23"/>
          <w:szCs w:val="23"/>
        </w:rPr>
        <w:tab/>
        <w:t>4.1.18.</w:t>
      </w:r>
      <w:r w:rsidR="002E1C87" w:rsidRPr="00C04ED9">
        <w:rPr>
          <w:sz w:val="23"/>
          <w:szCs w:val="23"/>
        </w:rPr>
        <w:t xml:space="preserve">. Выплачивает выходное </w:t>
      </w:r>
      <w:r w:rsidR="002E1C87" w:rsidRPr="002816C2">
        <w:rPr>
          <w:sz w:val="23"/>
          <w:szCs w:val="23"/>
        </w:rPr>
        <w:t>пособие за счет средств бюджета</w:t>
      </w:r>
      <w:r w:rsidR="002E1C87" w:rsidRPr="00C04ED9">
        <w:rPr>
          <w:sz w:val="23"/>
          <w:szCs w:val="23"/>
        </w:rPr>
        <w:t xml:space="preserve"> при расторжении трудового договора в связи с ликвидацией организации либо сокращением численности или штата работников в размере среднего заработка за три месяца.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0C12B8">
        <w:rPr>
          <w:sz w:val="23"/>
          <w:szCs w:val="23"/>
        </w:rPr>
        <w:tab/>
        <w:t>4.1.19.  Производит удержани</w:t>
      </w:r>
      <w:r w:rsidRPr="00C04ED9">
        <w:rPr>
          <w:sz w:val="23"/>
          <w:szCs w:val="23"/>
        </w:rPr>
        <w:t xml:space="preserve">е профсоюзных взносов в </w:t>
      </w:r>
      <w:r w:rsidR="00DB6F04" w:rsidRPr="00C04ED9">
        <w:rPr>
          <w:sz w:val="23"/>
          <w:szCs w:val="23"/>
        </w:rPr>
        <w:t>размере</w:t>
      </w:r>
      <w:r w:rsidRPr="00C04ED9">
        <w:rPr>
          <w:sz w:val="23"/>
          <w:szCs w:val="23"/>
        </w:rPr>
        <w:t xml:space="preserve"> 1</w:t>
      </w:r>
      <w:r w:rsidRPr="000C12B8">
        <w:rPr>
          <w:sz w:val="23"/>
          <w:szCs w:val="23"/>
        </w:rPr>
        <w:t xml:space="preserve"> % от должностного оклада сотрудника.</w:t>
      </w:r>
    </w:p>
    <w:p w:rsidR="002E1C87" w:rsidRPr="00C04ED9" w:rsidRDefault="002E1C87" w:rsidP="002E1C87">
      <w:pPr>
        <w:shd w:val="clear" w:color="auto" w:fill="FFFFFF"/>
        <w:autoSpaceDE w:val="0"/>
        <w:autoSpaceDN w:val="0"/>
        <w:adjustRightInd w:val="0"/>
        <w:rPr>
          <w:sz w:val="23"/>
          <w:szCs w:val="23"/>
        </w:rPr>
      </w:pP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tab/>
        <w:t>4.2. Профсоюз: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4.2.1. Принимает участие в работе тарифно-квалификационной комиссии государственного бюджетного учреждения.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4.2.2.       В соответствии со ст. 370 ТК РФ осуществляет контроль за:</w:t>
      </w:r>
    </w:p>
    <w:p w:rsidR="002E1C87" w:rsidRPr="00AE7B01" w:rsidRDefault="002E1C87" w:rsidP="00AE7B01">
      <w:pPr>
        <w:pStyle w:val="a9"/>
        <w:numPr>
          <w:ilvl w:val="0"/>
          <w:numId w:val="10"/>
        </w:numPr>
        <w:jc w:val="both"/>
        <w:rPr>
          <w:sz w:val="23"/>
          <w:szCs w:val="23"/>
        </w:rPr>
      </w:pPr>
      <w:r w:rsidRPr="00AE7B01">
        <w:rPr>
          <w:sz w:val="23"/>
          <w:szCs w:val="23"/>
        </w:rPr>
        <w:t>- соблюдением трудового законодательства и иных нормативных пра</w:t>
      </w:r>
      <w:r w:rsidRPr="00AE7B01">
        <w:rPr>
          <w:sz w:val="23"/>
          <w:szCs w:val="23"/>
        </w:rPr>
        <w:softHyphen/>
        <w:t xml:space="preserve">вовых актов, содержащих нормы трудового права; </w:t>
      </w:r>
    </w:p>
    <w:p w:rsidR="002E1C87" w:rsidRPr="00AE7B01" w:rsidRDefault="002E1C87" w:rsidP="00AE7B01">
      <w:pPr>
        <w:pStyle w:val="a9"/>
        <w:numPr>
          <w:ilvl w:val="0"/>
          <w:numId w:val="10"/>
        </w:numPr>
        <w:jc w:val="both"/>
        <w:rPr>
          <w:sz w:val="23"/>
          <w:szCs w:val="23"/>
        </w:rPr>
      </w:pPr>
      <w:r w:rsidRPr="00AE7B01">
        <w:rPr>
          <w:sz w:val="23"/>
          <w:szCs w:val="23"/>
        </w:rPr>
        <w:t>- правильностью установления окладов и тарификационных ставок; своевременным изменением тарификации работни</w:t>
      </w:r>
      <w:r w:rsidRPr="00AE7B01">
        <w:rPr>
          <w:sz w:val="23"/>
          <w:szCs w:val="23"/>
        </w:rPr>
        <w:softHyphen/>
        <w:t>ков;</w:t>
      </w:r>
    </w:p>
    <w:p w:rsidR="002E1C87" w:rsidRPr="00AE7B01" w:rsidRDefault="002E1C87" w:rsidP="00AE7B01">
      <w:pPr>
        <w:pStyle w:val="a9"/>
        <w:numPr>
          <w:ilvl w:val="0"/>
          <w:numId w:val="10"/>
        </w:numPr>
        <w:jc w:val="both"/>
        <w:rPr>
          <w:sz w:val="23"/>
          <w:szCs w:val="23"/>
        </w:rPr>
      </w:pPr>
      <w:r w:rsidRPr="00AE7B01">
        <w:rPr>
          <w:sz w:val="23"/>
          <w:szCs w:val="23"/>
        </w:rPr>
        <w:t>- своевременной выплатой заработной платы;</w:t>
      </w:r>
    </w:p>
    <w:p w:rsidR="002E1C87" w:rsidRPr="00AE7B01" w:rsidRDefault="002E1C87" w:rsidP="00AE7B01">
      <w:pPr>
        <w:pStyle w:val="a9"/>
        <w:numPr>
          <w:ilvl w:val="0"/>
          <w:numId w:val="10"/>
        </w:numPr>
        <w:jc w:val="both"/>
        <w:rPr>
          <w:sz w:val="23"/>
          <w:szCs w:val="23"/>
        </w:rPr>
      </w:pPr>
      <w:r w:rsidRPr="00AE7B01">
        <w:rPr>
          <w:sz w:val="23"/>
          <w:szCs w:val="23"/>
        </w:rPr>
        <w:t>- установлением дифференцированных доплат и надбавок к должнос</w:t>
      </w:r>
      <w:r w:rsidRPr="00AE7B01">
        <w:rPr>
          <w:sz w:val="23"/>
          <w:szCs w:val="23"/>
        </w:rPr>
        <w:softHyphen/>
        <w:t>тным окладам и ставкам;</w:t>
      </w:r>
    </w:p>
    <w:p w:rsidR="002E1C87" w:rsidRPr="00AE7B01" w:rsidRDefault="002E1C87" w:rsidP="00AE7B01">
      <w:pPr>
        <w:pStyle w:val="a9"/>
        <w:numPr>
          <w:ilvl w:val="0"/>
          <w:numId w:val="10"/>
        </w:numPr>
        <w:jc w:val="both"/>
        <w:rPr>
          <w:sz w:val="23"/>
          <w:szCs w:val="23"/>
        </w:rPr>
      </w:pPr>
      <w:r w:rsidRPr="00AE7B01">
        <w:rPr>
          <w:sz w:val="23"/>
          <w:szCs w:val="23"/>
        </w:rPr>
        <w:t>- правильностью распределения бюджетных и внебюджетных средств для оплаты труда;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4.2.3. Принимает участие в разработке Положения о доплатах и надбавках, Поло</w:t>
      </w:r>
      <w:r w:rsidRPr="00C04ED9">
        <w:rPr>
          <w:sz w:val="23"/>
          <w:szCs w:val="23"/>
        </w:rPr>
        <w:softHyphen/>
        <w:t>жения о материальном стимулировании работников, распределении фонда экономии и осуществляет контроль за правильностью его применения.</w:t>
      </w:r>
    </w:p>
    <w:p w:rsidR="002E1C87" w:rsidRPr="00C04ED9" w:rsidRDefault="002E1C87" w:rsidP="002E1C87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tab/>
      </w:r>
    </w:p>
    <w:p w:rsidR="00EE52ED" w:rsidRDefault="00EE52ED" w:rsidP="002E1C87">
      <w:pPr>
        <w:jc w:val="both"/>
        <w:rPr>
          <w:b/>
          <w:bCs/>
          <w:sz w:val="23"/>
          <w:szCs w:val="23"/>
        </w:rPr>
      </w:pPr>
    </w:p>
    <w:p w:rsidR="00504C8B" w:rsidRDefault="00504C8B" w:rsidP="002E1C87">
      <w:pPr>
        <w:jc w:val="both"/>
        <w:rPr>
          <w:b/>
          <w:bCs/>
          <w:sz w:val="23"/>
          <w:szCs w:val="23"/>
        </w:rPr>
      </w:pPr>
    </w:p>
    <w:p w:rsidR="00504C8B" w:rsidRPr="00C04ED9" w:rsidRDefault="00504C8B" w:rsidP="002E1C87">
      <w:pPr>
        <w:jc w:val="both"/>
        <w:rPr>
          <w:b/>
          <w:bCs/>
          <w:sz w:val="23"/>
          <w:szCs w:val="23"/>
        </w:rPr>
      </w:pPr>
    </w:p>
    <w:p w:rsidR="002E1C87" w:rsidRPr="00C04ED9" w:rsidRDefault="002E1C87" w:rsidP="002E1C87">
      <w:pPr>
        <w:jc w:val="center"/>
        <w:rPr>
          <w:b/>
          <w:bCs/>
          <w:sz w:val="23"/>
          <w:szCs w:val="23"/>
        </w:rPr>
      </w:pPr>
      <w:r w:rsidRPr="00C04ED9">
        <w:rPr>
          <w:b/>
          <w:bCs/>
          <w:sz w:val="23"/>
          <w:szCs w:val="23"/>
          <w:lang w:val="en-US"/>
        </w:rPr>
        <w:t>V</w:t>
      </w:r>
      <w:r w:rsidRPr="00C04ED9">
        <w:rPr>
          <w:b/>
          <w:bCs/>
          <w:sz w:val="23"/>
          <w:szCs w:val="23"/>
        </w:rPr>
        <w:t>. РАБОЧЕЕ ВРЕМЯ И ВРЕМЯ ОТДЫХА</w:t>
      </w: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lastRenderedPageBreak/>
        <w:tab/>
        <w:t>5.1. Администрация:</w:t>
      </w:r>
    </w:p>
    <w:p w:rsidR="002E1C87" w:rsidRPr="00C04ED9" w:rsidRDefault="002E1C87" w:rsidP="002E1C87">
      <w:pPr>
        <w:pStyle w:val="21"/>
      </w:pPr>
      <w:r w:rsidRPr="00C04ED9">
        <w:tab/>
        <w:t>5.1.1.Устанавливает режим работы СПб ГБУ «Центр содействия семейному воспитанию № 5» с учетом мотивированного мнения Профсоюза в соответствии с Правилами внутренне</w:t>
      </w:r>
      <w:r w:rsidRPr="00C04ED9">
        <w:softHyphen/>
        <w:t xml:space="preserve">го трудового распорядка и Уставом СПб ГБУ «Центр содействия семейному воспитанию № 5». </w:t>
      </w:r>
    </w:p>
    <w:p w:rsidR="002E1C87" w:rsidRPr="00C04ED9" w:rsidRDefault="002E1C87" w:rsidP="002E1C87">
      <w:pPr>
        <w:pStyle w:val="21"/>
      </w:pPr>
      <w:r w:rsidRPr="00C04ED9">
        <w:t xml:space="preserve">            5.1.2.  СПб ГБУ «Центр содействия семейному воспитанию № 5» работает круглосуточно. </w:t>
      </w:r>
    </w:p>
    <w:p w:rsidR="002E1C87" w:rsidRPr="00C04ED9" w:rsidRDefault="002E1C87" w:rsidP="002E1C87">
      <w:pPr>
        <w:ind w:firstLine="709"/>
        <w:jc w:val="both"/>
        <w:rPr>
          <w:sz w:val="23"/>
          <w:szCs w:val="23"/>
        </w:rPr>
      </w:pPr>
      <w:r w:rsidRPr="00C04ED9">
        <w:rPr>
          <w:sz w:val="23"/>
          <w:szCs w:val="23"/>
        </w:rPr>
        <w:t xml:space="preserve">5.1.3.На основании ст. ст. 92, 94 ТК РФ продолжительность рабочего дня педагогического, медицинского и обслуживающего персонала определяется графиком сменности, составляемым не менее чем за 1 месяц, и утверждаемым директором по согласованию с Профсоюзом. </w:t>
      </w:r>
    </w:p>
    <w:p w:rsidR="002E1C87" w:rsidRPr="00C04ED9" w:rsidRDefault="002E1C87" w:rsidP="002E1C87">
      <w:pPr>
        <w:pStyle w:val="a5"/>
        <w:ind w:left="0"/>
      </w:pPr>
      <w:r w:rsidRPr="00C04ED9">
        <w:t xml:space="preserve">5.1.4. Воспитателям, медицинским </w:t>
      </w:r>
      <w:r w:rsidR="00DB6F04" w:rsidRPr="00C04ED9">
        <w:t>работникам,</w:t>
      </w:r>
      <w:r w:rsidR="00C80431">
        <w:t xml:space="preserve"> младшим воспитателям </w:t>
      </w:r>
      <w:r w:rsidRPr="00C04ED9">
        <w:t xml:space="preserve">запрещается оставлять работу до прихода сменяющегося работника. О неявке сменяющего работника необходимо сообщить администрации, которая должна принять меры к замене его другим работником. </w:t>
      </w:r>
    </w:p>
    <w:p w:rsidR="002E1C87" w:rsidRPr="00C04ED9" w:rsidRDefault="002E1C87" w:rsidP="002E1C87">
      <w:pPr>
        <w:ind w:firstLine="709"/>
        <w:jc w:val="both"/>
        <w:rPr>
          <w:sz w:val="23"/>
          <w:szCs w:val="23"/>
        </w:rPr>
      </w:pPr>
      <w:r w:rsidRPr="00C04ED9">
        <w:rPr>
          <w:sz w:val="23"/>
          <w:szCs w:val="23"/>
        </w:rPr>
        <w:t>5.1.5.Определяет график работы и занятости работников на год и вправе его менять по производственной необходимости.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5.1.6.  Обеспечивает работников материально-технической базой и иными средствами, необходимыми для работы.</w:t>
      </w:r>
    </w:p>
    <w:p w:rsidR="002E1C87" w:rsidRPr="00AE7B01" w:rsidRDefault="00AE7B01" w:rsidP="00AE7B01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5.1.</w:t>
      </w:r>
      <w:r>
        <w:rPr>
          <w:sz w:val="23"/>
          <w:szCs w:val="23"/>
        </w:rPr>
        <w:t xml:space="preserve">7 </w:t>
      </w:r>
      <w:r w:rsidR="002E1C87" w:rsidRPr="00C04ED9">
        <w:rPr>
          <w:sz w:val="23"/>
          <w:szCs w:val="23"/>
        </w:rPr>
        <w:t>Составляет график отпусков с учетом мотивированного мнения Профсоюза не позднее 15 декабря текущего года и знакомит с ним работников под личную подпись.</w:t>
      </w:r>
      <w:r w:rsidR="002E1C87" w:rsidRPr="00C04ED9">
        <w:tab/>
      </w:r>
    </w:p>
    <w:p w:rsidR="00AE7B01" w:rsidRDefault="00AE7B01" w:rsidP="00AE7B01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</w:r>
      <w:r>
        <w:rPr>
          <w:sz w:val="23"/>
          <w:szCs w:val="23"/>
        </w:rPr>
        <w:t xml:space="preserve">5.1.8 </w:t>
      </w:r>
      <w:r w:rsidR="002E1C87" w:rsidRPr="00C04ED9">
        <w:rPr>
          <w:sz w:val="23"/>
          <w:szCs w:val="23"/>
        </w:rPr>
        <w:t xml:space="preserve">Предоставляет дополнительные оплачиваемые дни к очередному отпуску в соответствии </w:t>
      </w:r>
      <w:r w:rsidR="002E1C87" w:rsidRPr="00C04ED9">
        <w:rPr>
          <w:rStyle w:val="a7"/>
          <w:b w:val="0"/>
        </w:rPr>
        <w:t>ст. 119 ТК РФ</w:t>
      </w:r>
      <w:r w:rsidR="002E1C87" w:rsidRPr="00C04ED9">
        <w:rPr>
          <w:b/>
        </w:rPr>
        <w:t>,</w:t>
      </w:r>
      <w:r w:rsidR="002E1C87" w:rsidRPr="000C12B8">
        <w:rPr>
          <w:rStyle w:val="a7"/>
          <w:b w:val="0"/>
        </w:rPr>
        <w:t>Письмо Роструда от 07.06.2008 №</w:t>
      </w:r>
      <w:r w:rsidR="002E1C87" w:rsidRPr="00C04ED9">
        <w:rPr>
          <w:b/>
        </w:rPr>
        <w:t> </w:t>
      </w:r>
      <w:r w:rsidR="002E1C87" w:rsidRPr="000C12B8">
        <w:rPr>
          <w:rStyle w:val="a7"/>
          <w:b w:val="0"/>
        </w:rPr>
        <w:t>1316</w:t>
      </w:r>
      <w:r w:rsidR="002E1C87" w:rsidRPr="000C12B8">
        <w:rPr>
          <w:rStyle w:val="a7"/>
          <w:b w:val="0"/>
        </w:rPr>
        <w:noBreakHyphen/>
        <w:t>6</w:t>
      </w:r>
      <w:r w:rsidR="002E1C87" w:rsidRPr="000C12B8">
        <w:rPr>
          <w:rStyle w:val="a7"/>
          <w:b w:val="0"/>
        </w:rPr>
        <w:noBreakHyphen/>
        <w:t>1</w:t>
      </w:r>
      <w:r w:rsidR="002E1C87" w:rsidRPr="000C12B8">
        <w:rPr>
          <w:sz w:val="23"/>
          <w:szCs w:val="23"/>
        </w:rPr>
        <w:t xml:space="preserve">согласно </w:t>
      </w:r>
      <w:r>
        <w:rPr>
          <w:sz w:val="23"/>
          <w:szCs w:val="23"/>
        </w:rPr>
        <w:t>количеству переработанных часов:</w:t>
      </w:r>
    </w:p>
    <w:p w:rsidR="002E1C87" w:rsidRPr="00C04ED9" w:rsidRDefault="002E1C87" w:rsidP="00AE7B01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>-Заместителю директора по АХЧ</w:t>
      </w:r>
      <w:r w:rsidR="001E4F89">
        <w:rPr>
          <w:sz w:val="23"/>
          <w:szCs w:val="23"/>
        </w:rPr>
        <w:t xml:space="preserve"> - </w:t>
      </w:r>
      <w:r w:rsidRPr="00C04ED9">
        <w:rPr>
          <w:sz w:val="23"/>
          <w:szCs w:val="23"/>
        </w:rPr>
        <w:t>не менее 3 календарных дней</w:t>
      </w:r>
    </w:p>
    <w:p w:rsidR="002E1C87" w:rsidRPr="00C04ED9" w:rsidRDefault="002E1C87" w:rsidP="00AE7B01">
      <w:pPr>
        <w:ind w:left="360"/>
        <w:jc w:val="both"/>
        <w:rPr>
          <w:sz w:val="23"/>
          <w:szCs w:val="23"/>
        </w:rPr>
      </w:pPr>
      <w:r w:rsidRPr="00C04ED9">
        <w:rPr>
          <w:sz w:val="23"/>
          <w:szCs w:val="23"/>
        </w:rPr>
        <w:t>Заместителю директора по УВР – не менее 3 календарных дней</w:t>
      </w:r>
    </w:p>
    <w:p w:rsidR="002E1C87" w:rsidRPr="000C12B8" w:rsidRDefault="002E1C87" w:rsidP="00AE7B01">
      <w:pPr>
        <w:ind w:left="360"/>
        <w:jc w:val="both"/>
        <w:rPr>
          <w:sz w:val="23"/>
          <w:szCs w:val="23"/>
        </w:rPr>
      </w:pPr>
      <w:r w:rsidRPr="00C04ED9">
        <w:rPr>
          <w:sz w:val="23"/>
          <w:szCs w:val="23"/>
        </w:rPr>
        <w:t>Главному бухгалтеру</w:t>
      </w:r>
      <w:r w:rsidRPr="000C12B8">
        <w:rPr>
          <w:sz w:val="23"/>
          <w:szCs w:val="23"/>
        </w:rPr>
        <w:t>- не менее 3 календарных дней</w:t>
      </w:r>
    </w:p>
    <w:p w:rsidR="002E1C87" w:rsidRPr="00C04ED9" w:rsidRDefault="001E4F89" w:rsidP="00AE7B01">
      <w:pPr>
        <w:shd w:val="clear" w:color="auto" w:fill="FFFFFF"/>
        <w:autoSpaceDE w:val="0"/>
        <w:autoSpaceDN w:val="0"/>
        <w:adjustRightInd w:val="0"/>
      </w:pPr>
      <w:r w:rsidRPr="00C04ED9">
        <w:rPr>
          <w:sz w:val="23"/>
          <w:szCs w:val="23"/>
        </w:rPr>
        <w:tab/>
      </w:r>
      <w:r>
        <w:rPr>
          <w:sz w:val="23"/>
          <w:szCs w:val="23"/>
        </w:rPr>
        <w:t>5.1.9</w:t>
      </w:r>
      <w:r w:rsidR="002E1C87" w:rsidRPr="00C04ED9">
        <w:t xml:space="preserve">.  Предоставляет отпуск без сохранения заработной платы:  </w:t>
      </w:r>
    </w:p>
    <w:p w:rsidR="002E1C87" w:rsidRPr="00C04ED9" w:rsidRDefault="002E1C87" w:rsidP="001E4F89">
      <w:pPr>
        <w:pStyle w:val="a9"/>
        <w:numPr>
          <w:ilvl w:val="0"/>
          <w:numId w:val="13"/>
        </w:numPr>
        <w:jc w:val="both"/>
      </w:pPr>
      <w:r w:rsidRPr="00C04ED9">
        <w:t>участникам Великой Отечественной войны -</w:t>
      </w:r>
      <w:r w:rsidR="001E4F89">
        <w:t xml:space="preserve"> до 35 календарных дней в году;</w:t>
      </w:r>
    </w:p>
    <w:p w:rsidR="002E1C87" w:rsidRPr="00C04ED9" w:rsidRDefault="002E1C87" w:rsidP="001E4F89">
      <w:pPr>
        <w:pStyle w:val="a9"/>
        <w:numPr>
          <w:ilvl w:val="0"/>
          <w:numId w:val="13"/>
        </w:numPr>
        <w:jc w:val="both"/>
      </w:pPr>
      <w:r w:rsidRPr="00C04ED9">
        <w:t xml:space="preserve">работающим пенсионерам по старости (по возрасту) - до 14 календарных дней в году; </w:t>
      </w:r>
    </w:p>
    <w:p w:rsidR="002E1C87" w:rsidRPr="00C04ED9" w:rsidRDefault="002E1C87" w:rsidP="001E4F89">
      <w:pPr>
        <w:pStyle w:val="a9"/>
        <w:numPr>
          <w:ilvl w:val="0"/>
          <w:numId w:val="13"/>
        </w:numPr>
        <w:jc w:val="both"/>
      </w:pPr>
      <w:r w:rsidRPr="00C04ED9">
        <w:t xml:space="preserve"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 </w:t>
      </w:r>
    </w:p>
    <w:p w:rsidR="002E1C87" w:rsidRPr="00C04ED9" w:rsidRDefault="002E1C87" w:rsidP="001E4F89">
      <w:pPr>
        <w:pStyle w:val="a9"/>
        <w:numPr>
          <w:ilvl w:val="0"/>
          <w:numId w:val="13"/>
        </w:numPr>
        <w:jc w:val="both"/>
      </w:pPr>
      <w:r w:rsidRPr="00C04ED9">
        <w:t xml:space="preserve">работающим инвалидам - до 60 календарных дней в году; </w:t>
      </w:r>
    </w:p>
    <w:p w:rsidR="002E1C87" w:rsidRPr="00C04ED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>работникам в случаях рождения ребенка, регистрации брака, смерти близких родственников - до пяти календарных дней;</w:t>
      </w:r>
    </w:p>
    <w:p w:rsidR="001E4F8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>женщинам по уходу за ребенком до до</w:t>
      </w:r>
      <w:r w:rsidR="001E4F89">
        <w:t xml:space="preserve">стижения им возраста трех лет. </w:t>
      </w:r>
    </w:p>
    <w:p w:rsidR="001E4F8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>лицу, работающему по совместительству, если по совмещаемой работе продолжительность отпуска меньше, чем по основному месту работы</w:t>
      </w:r>
    </w:p>
    <w:p w:rsidR="001E4F8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 xml:space="preserve">работникам, допущенным к вступительным испытаниям в образовательное учреждение высшего профессионального образования, и работникам, которые являются слушателями подготовительных отделений образовательных учреждений высшего профессионального образования, для сдачи выпускных экзаменов - продолжительностью 15 календарных дней </w:t>
      </w:r>
    </w:p>
    <w:p w:rsidR="001E4F8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 xml:space="preserve">лицам, которые допущены к вступительным испытаниям в имеющие государственную аккредитацию образовательные учреждения среднего профессионального образования, - продолжительностью 10 календарных дней </w:t>
      </w:r>
    </w:p>
    <w:p w:rsidR="001E4F8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 xml:space="preserve">студентам очной формы обучения, совмещающим работу с учебой в образовательных учреждениях высшего и среднего профессионального образования, имеющих государственную аккредитацию, для прохождения </w:t>
      </w:r>
      <w:r w:rsidRPr="00C04ED9">
        <w:lastRenderedPageBreak/>
        <w:t xml:space="preserve">промежуточной аттестации - продолжительностью соответственно 15 и 10 календарных дней в учебном году либо для подготовки и защиты выпускной квалификационной работы и сдачи государственных экзаменов - четыре и два месяца, а для сдачи итоговых государственных экзаменов - один месяц </w:t>
      </w:r>
    </w:p>
    <w:p w:rsidR="001E4F8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>работникам - Героям Советского Союза, Героям Российской Федерации, полным кавалерам ордена Славы - продолжительностью до трех неде</w:t>
      </w:r>
      <w:r w:rsidR="001E4F89">
        <w:t xml:space="preserve">ль в году в удобное время года </w:t>
      </w:r>
    </w:p>
    <w:p w:rsidR="001E4F8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 xml:space="preserve">работникам - Героям Социалистического Труда и полным кавалерам ордена Трудовой Славы - продолжительностью до трех недель в году в удобное время года </w:t>
      </w:r>
    </w:p>
    <w:p w:rsidR="002E1C87" w:rsidRPr="001E4F89" w:rsidRDefault="002E1C87" w:rsidP="001E4F89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</w:pPr>
      <w:r w:rsidRPr="00C04ED9">
        <w:t xml:space="preserve">инвалидам войны, участникам Великой Отечественной войны, ветеранам боевых действий на территориях других государств, в том числе инвалидам, лицам, награжденным знаком "Житель блокадного Ленинграда", ветеранам труда и некоторым иным категориям работников - продолжительностью от двух недель до одного месяца в году </w:t>
      </w:r>
    </w:p>
    <w:p w:rsidR="002E1C87" w:rsidRPr="00C04ED9" w:rsidRDefault="002E1C87" w:rsidP="002E1C87">
      <w:pPr>
        <w:shd w:val="clear" w:color="auto" w:fill="FFFFFF"/>
        <w:autoSpaceDE w:val="0"/>
        <w:autoSpaceDN w:val="0"/>
        <w:adjustRightInd w:val="0"/>
        <w:jc w:val="both"/>
        <w:rPr>
          <w:bCs/>
          <w:sz w:val="23"/>
          <w:szCs w:val="23"/>
        </w:rPr>
      </w:pPr>
      <w:r w:rsidRPr="00C04ED9">
        <w:rPr>
          <w:bCs/>
          <w:sz w:val="23"/>
          <w:szCs w:val="23"/>
        </w:rPr>
        <w:tab/>
        <w:t>5.1.12 Не допускает предоставление отпуска без сохранения заработной платы по инициативе администрации, а также без указания работником уважительных причин в заявлении.</w:t>
      </w:r>
    </w:p>
    <w:p w:rsidR="001E4F89" w:rsidRPr="00C04ED9" w:rsidRDefault="002E1C87" w:rsidP="001E4F89">
      <w:pPr>
        <w:shd w:val="clear" w:color="auto" w:fill="FFFFFF"/>
        <w:autoSpaceDE w:val="0"/>
        <w:autoSpaceDN w:val="0"/>
        <w:adjustRightInd w:val="0"/>
        <w:jc w:val="both"/>
        <w:rPr>
          <w:sz w:val="23"/>
          <w:szCs w:val="23"/>
        </w:rPr>
      </w:pPr>
      <w:r w:rsidRPr="00C04ED9">
        <w:rPr>
          <w:bCs/>
          <w:sz w:val="23"/>
          <w:szCs w:val="23"/>
        </w:rPr>
        <w:tab/>
        <w:t>5.1.13.</w:t>
      </w:r>
      <w:r w:rsidR="001E4F89" w:rsidRPr="00C04ED9">
        <w:rPr>
          <w:bCs/>
          <w:sz w:val="23"/>
          <w:szCs w:val="23"/>
        </w:rPr>
        <w:t xml:space="preserve">Общие собрания трудового коллектива проводятся по мере необходимости, но не реже 2 раза в год. </w:t>
      </w:r>
    </w:p>
    <w:p w:rsidR="001E4F89" w:rsidRPr="00C04ED9" w:rsidRDefault="001E4F89" w:rsidP="001E4F89">
      <w:pPr>
        <w:jc w:val="both"/>
        <w:rPr>
          <w:sz w:val="23"/>
          <w:szCs w:val="23"/>
        </w:rPr>
      </w:pPr>
    </w:p>
    <w:p w:rsidR="002E1C87" w:rsidRPr="00C04ED9" w:rsidRDefault="002E1C87" w:rsidP="002E1C87">
      <w:pPr>
        <w:jc w:val="both"/>
        <w:rPr>
          <w:b/>
          <w:sz w:val="23"/>
          <w:szCs w:val="23"/>
        </w:rPr>
      </w:pPr>
      <w:r w:rsidRPr="00C04ED9">
        <w:rPr>
          <w:sz w:val="23"/>
          <w:szCs w:val="23"/>
        </w:rPr>
        <w:tab/>
      </w:r>
      <w:r w:rsidRPr="00C04ED9">
        <w:rPr>
          <w:b/>
          <w:sz w:val="23"/>
          <w:szCs w:val="23"/>
        </w:rPr>
        <w:t>5.2. Профсоюз: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5.2.1. Дает мотивированное мнение о графиках работы, отпусков и занятости работников в летний период.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5.2.2.  Организует и проводит культурно-массовую работу с членами Профсоюза.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5.2.3. Осуществляет контроль за соблюдением норм трудового законодатель</w:t>
      </w:r>
      <w:r w:rsidRPr="00C04ED9">
        <w:rPr>
          <w:sz w:val="23"/>
          <w:szCs w:val="23"/>
        </w:rPr>
        <w:softHyphen/>
        <w:t>ства в вопросах режима работы и отдыха.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</w:p>
    <w:p w:rsidR="002E1C87" w:rsidRPr="00C04ED9" w:rsidRDefault="002E1C87" w:rsidP="002E1C87">
      <w:pPr>
        <w:jc w:val="center"/>
        <w:rPr>
          <w:b/>
          <w:bCs/>
          <w:sz w:val="23"/>
          <w:szCs w:val="23"/>
        </w:rPr>
      </w:pPr>
      <w:r w:rsidRPr="00C04ED9">
        <w:rPr>
          <w:b/>
          <w:bCs/>
          <w:sz w:val="23"/>
          <w:szCs w:val="23"/>
          <w:lang w:val="en-US"/>
        </w:rPr>
        <w:t>VI</w:t>
      </w:r>
      <w:r w:rsidRPr="00C04ED9">
        <w:rPr>
          <w:b/>
          <w:bCs/>
          <w:sz w:val="23"/>
          <w:szCs w:val="23"/>
        </w:rPr>
        <w:t>. ОХРАНА ТРУДА РАБОТНИКОВ</w:t>
      </w:r>
    </w:p>
    <w:p w:rsidR="002E1C87" w:rsidRPr="00C04ED9" w:rsidRDefault="002E1C87" w:rsidP="002E1C87">
      <w:pPr>
        <w:jc w:val="both"/>
        <w:rPr>
          <w:b/>
          <w:bCs/>
          <w:sz w:val="23"/>
          <w:szCs w:val="23"/>
        </w:rPr>
      </w:pP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b/>
          <w:bCs/>
          <w:sz w:val="23"/>
          <w:szCs w:val="23"/>
        </w:rPr>
        <w:tab/>
        <w:t>6.1. Администрация: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6.1.1. Обеспечивает работу по охране труда в соответствии с требованиями Трудового кодекса РФ и законодательством РФ.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 xml:space="preserve">6.1.2. Обеспечивает здоровые и безопасные условия труда для работающих в государственном бюджетном учреждении.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6.1.3. Заключает Соглашение по охране труда и отчитывается за его выполнение не реже одного раза в год на совмест</w:t>
      </w:r>
      <w:r w:rsidRPr="00C04ED9">
        <w:rPr>
          <w:sz w:val="23"/>
          <w:szCs w:val="23"/>
        </w:rPr>
        <w:softHyphen/>
        <w:t>ном совещании.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6.1.4. Разрабатывает и утверждает Инструкции по охране труда.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6.1.5. Своевремен</w:t>
      </w:r>
      <w:r w:rsidRPr="00C04ED9">
        <w:rPr>
          <w:sz w:val="23"/>
          <w:szCs w:val="23"/>
        </w:rPr>
        <w:softHyphen/>
        <w:t>но проводит инструктажи по охране труда и обучение работников по ох</w:t>
      </w:r>
      <w:r w:rsidRPr="00C04ED9">
        <w:rPr>
          <w:sz w:val="23"/>
          <w:szCs w:val="23"/>
        </w:rPr>
        <w:softHyphen/>
        <w:t>ране труда, в соответствии с действующими нормативными документа</w:t>
      </w:r>
      <w:r w:rsidRPr="00C04ED9">
        <w:rPr>
          <w:sz w:val="23"/>
          <w:szCs w:val="23"/>
        </w:rPr>
        <w:softHyphen/>
        <w:t>ми.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  <w:t>6.1.6. Обеспечивает выдачу работникам спецодежды, других средств индивидуальной защиты, инвентаря, мебели и оборудования, необходимых для работы.</w:t>
      </w:r>
    </w:p>
    <w:p w:rsidR="002E1C87" w:rsidRPr="00C04ED9" w:rsidRDefault="007F31A0" w:rsidP="007F31A0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ab/>
      </w:r>
      <w:r>
        <w:rPr>
          <w:sz w:val="23"/>
          <w:szCs w:val="23"/>
        </w:rPr>
        <w:t xml:space="preserve">6.1.7. </w:t>
      </w:r>
      <w:r w:rsidR="002E1C87" w:rsidRPr="00C04ED9">
        <w:rPr>
          <w:sz w:val="23"/>
          <w:szCs w:val="23"/>
        </w:rPr>
        <w:t>Осуществляет учет и расследование несчастных случаев в Учреждении в порядке, предусмотренном законодательством РФ.</w:t>
      </w:r>
    </w:p>
    <w:p w:rsidR="002E1C87" w:rsidRPr="00C04ED9" w:rsidRDefault="002E1C87" w:rsidP="002E1C87">
      <w:pPr>
        <w:ind w:left="704"/>
        <w:jc w:val="both"/>
        <w:rPr>
          <w:sz w:val="23"/>
          <w:szCs w:val="23"/>
        </w:rPr>
      </w:pPr>
      <w:r w:rsidRPr="00C04ED9">
        <w:rPr>
          <w:sz w:val="23"/>
          <w:szCs w:val="23"/>
        </w:rPr>
        <w:t>6</w:t>
      </w:r>
      <w:r w:rsidR="007F31A0">
        <w:rPr>
          <w:sz w:val="23"/>
          <w:szCs w:val="23"/>
        </w:rPr>
        <w:t>.1.8</w:t>
      </w:r>
      <w:r w:rsidRPr="00C04ED9">
        <w:rPr>
          <w:sz w:val="23"/>
          <w:szCs w:val="23"/>
        </w:rPr>
        <w:t xml:space="preserve">.Изучает условия труда на рабочих местах и устанавливает доплаты работникам за 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 xml:space="preserve">неблагоприятные условия труда </w:t>
      </w:r>
    </w:p>
    <w:p w:rsidR="002E1C87" w:rsidRPr="00C04ED9" w:rsidRDefault="002E1C87" w:rsidP="002E1C87">
      <w:pPr>
        <w:ind w:left="704"/>
        <w:jc w:val="both"/>
        <w:rPr>
          <w:sz w:val="23"/>
          <w:szCs w:val="23"/>
        </w:rPr>
      </w:pPr>
      <w:r w:rsidRPr="00C04ED9">
        <w:rPr>
          <w:sz w:val="23"/>
          <w:szCs w:val="23"/>
        </w:rPr>
        <w:t xml:space="preserve">6.1.9.В соответствии со ст. 76 Трудового кодекса РФ работодатель имеет право не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 xml:space="preserve"> допускать к работе работника: </w:t>
      </w:r>
    </w:p>
    <w:p w:rsidR="002E1C87" w:rsidRPr="00C04ED9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>- появившегося на работе в состоянии алкогольного, наркотического или иного токсического опьянения.</w:t>
      </w:r>
    </w:p>
    <w:p w:rsidR="002E1C87" w:rsidRDefault="002E1C87" w:rsidP="002E1C87">
      <w:pPr>
        <w:jc w:val="both"/>
        <w:rPr>
          <w:sz w:val="23"/>
          <w:szCs w:val="23"/>
        </w:rPr>
      </w:pPr>
      <w:r w:rsidRPr="00C04ED9">
        <w:rPr>
          <w:sz w:val="23"/>
          <w:szCs w:val="23"/>
        </w:rPr>
        <w:t xml:space="preserve">- не прошедшего в установленном порядке обучение и проверку знаний и </w:t>
      </w:r>
      <w:r w:rsidR="00044E44">
        <w:rPr>
          <w:sz w:val="23"/>
          <w:szCs w:val="23"/>
        </w:rPr>
        <w:t>навыков в области охраны труда</w:t>
      </w:r>
    </w:p>
    <w:p w:rsidR="00044E44" w:rsidRDefault="00044E44" w:rsidP="002E1C87">
      <w:pPr>
        <w:jc w:val="both"/>
        <w:rPr>
          <w:sz w:val="23"/>
          <w:szCs w:val="23"/>
        </w:rPr>
      </w:pPr>
    </w:p>
    <w:p w:rsidR="00044E44" w:rsidRDefault="00044E44" w:rsidP="002E1C87">
      <w:pPr>
        <w:jc w:val="both"/>
        <w:rPr>
          <w:sz w:val="23"/>
          <w:szCs w:val="23"/>
        </w:rPr>
      </w:pPr>
    </w:p>
    <w:p w:rsidR="00044E44" w:rsidRDefault="00044E44" w:rsidP="00044E4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VII</w:t>
      </w:r>
      <w:r>
        <w:rPr>
          <w:b/>
          <w:bCs/>
          <w:sz w:val="23"/>
          <w:szCs w:val="23"/>
        </w:rPr>
        <w:t>. РЕШЕНИЕ СОЦИАЛЬНО-БЫТОВЫХ ПРОБЛЕМ РАБОТНИКОВ</w:t>
      </w:r>
    </w:p>
    <w:p w:rsidR="00044E44" w:rsidRDefault="00044E44" w:rsidP="00044E44">
      <w:pPr>
        <w:jc w:val="center"/>
        <w:rPr>
          <w:sz w:val="23"/>
          <w:szCs w:val="23"/>
        </w:rPr>
      </w:pPr>
    </w:p>
    <w:p w:rsidR="00044E44" w:rsidRDefault="00044E44" w:rsidP="00044E44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ab/>
        <w:t xml:space="preserve">7.1. Администрация: </w:t>
      </w:r>
    </w:p>
    <w:p w:rsidR="00044E44" w:rsidRDefault="00044E44" w:rsidP="00044E44">
      <w:pPr>
        <w:jc w:val="both"/>
        <w:rPr>
          <w:sz w:val="23"/>
          <w:szCs w:val="23"/>
        </w:rPr>
      </w:pPr>
    </w:p>
    <w:p w:rsidR="00044E44" w:rsidRDefault="00044E44" w:rsidP="00044E44">
      <w:pPr>
        <w:numPr>
          <w:ilvl w:val="2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Оказывает помощь работникам в решении социально-бытовых проблем, в том </w:t>
      </w:r>
    </w:p>
    <w:p w:rsidR="00044E44" w:rsidRPr="00A95C61" w:rsidRDefault="00044E44" w:rsidP="00044E44">
      <w:pPr>
        <w:jc w:val="both"/>
        <w:rPr>
          <w:sz w:val="23"/>
          <w:szCs w:val="23"/>
        </w:rPr>
      </w:pPr>
      <w:r w:rsidRPr="00A95C61">
        <w:rPr>
          <w:sz w:val="23"/>
          <w:szCs w:val="23"/>
        </w:rPr>
        <w:t>числе жилищных.</w:t>
      </w:r>
    </w:p>
    <w:p w:rsidR="00044E44" w:rsidRDefault="00044E44" w:rsidP="00044E44">
      <w:pPr>
        <w:numPr>
          <w:ilvl w:val="2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Организует оздоровительную работу для работников государственного  </w:t>
      </w:r>
    </w:p>
    <w:p w:rsidR="00044E44" w:rsidRDefault="00044E44" w:rsidP="00044E44">
      <w:pPr>
        <w:jc w:val="both"/>
        <w:rPr>
          <w:sz w:val="23"/>
          <w:szCs w:val="23"/>
        </w:rPr>
      </w:pPr>
      <w:r w:rsidRPr="00A95C61">
        <w:rPr>
          <w:sz w:val="23"/>
          <w:szCs w:val="23"/>
        </w:rPr>
        <w:t>бюджетного учреждения.</w:t>
      </w:r>
    </w:p>
    <w:p w:rsidR="00044E44" w:rsidRDefault="00044E44" w:rsidP="00044E44">
      <w:pPr>
        <w:jc w:val="both"/>
        <w:rPr>
          <w:sz w:val="23"/>
          <w:szCs w:val="23"/>
        </w:rPr>
      </w:pPr>
    </w:p>
    <w:p w:rsidR="00044E44" w:rsidRDefault="00044E44" w:rsidP="00044E44">
      <w:pPr>
        <w:numPr>
          <w:ilvl w:val="1"/>
          <w:numId w:val="3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Профсоюз:</w:t>
      </w:r>
    </w:p>
    <w:p w:rsidR="00044E44" w:rsidRDefault="00044E44" w:rsidP="00044E44">
      <w:pPr>
        <w:ind w:left="982"/>
        <w:jc w:val="both"/>
        <w:rPr>
          <w:b/>
          <w:sz w:val="23"/>
          <w:szCs w:val="23"/>
        </w:rPr>
      </w:pP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sz w:val="23"/>
          <w:szCs w:val="23"/>
        </w:rPr>
        <w:t>7.2.1. Получает и заслушивает информацию работодателя по социально-трудовым и связанным с трудом социально-экономическим вопросам.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7.2.2. Изучает социально-бытовые условия работников, оказывает помощь в решении социально-бытовых проблем, оказывает содействие членам Профсоюза в решении жилищных и других социальных вопросов (выплаты пособий).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7.2.3. Создает с письменного согласия работников банк данных о малообеспеченных сотрудниках, включая инвалидов, одиноких матерей, работников, имеющих трех и более де</w:t>
      </w:r>
      <w:r>
        <w:rPr>
          <w:sz w:val="23"/>
          <w:szCs w:val="23"/>
        </w:rPr>
        <w:softHyphen/>
        <w:t>тей, одиноких пенсионеров и других социально незащищенных лиц, с це</w:t>
      </w:r>
      <w:r>
        <w:rPr>
          <w:sz w:val="23"/>
          <w:szCs w:val="23"/>
        </w:rPr>
        <w:softHyphen/>
        <w:t>лью оказания адресной социальной поддержки.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7.2.4. Проводит работу по организации отдыха и лечения сотрудников.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7.2.5. Оказывает материальную помощь членам Профсоюза из средств профсоюзного бюджета.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7.2.6. Оказывает информационно-методическую, консультационную и правовую помощь по трудовым и профессио</w:t>
      </w:r>
      <w:r>
        <w:rPr>
          <w:sz w:val="23"/>
          <w:szCs w:val="23"/>
        </w:rPr>
        <w:softHyphen/>
        <w:t>нальным вопросам членам Профсоюза безвозмездно.</w:t>
      </w:r>
    </w:p>
    <w:p w:rsidR="00044E44" w:rsidRDefault="00044E44" w:rsidP="00044E44">
      <w:pPr>
        <w:jc w:val="both"/>
        <w:rPr>
          <w:sz w:val="23"/>
          <w:szCs w:val="23"/>
        </w:rPr>
      </w:pPr>
    </w:p>
    <w:p w:rsidR="00044E44" w:rsidRDefault="00044E44" w:rsidP="00044E4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VIII</w:t>
      </w:r>
      <w:r>
        <w:rPr>
          <w:b/>
          <w:bCs/>
          <w:sz w:val="23"/>
          <w:szCs w:val="23"/>
        </w:rPr>
        <w:t>. ГАРАНТИИ ПРОФСОЮЗНОЙ ДЕЯТЕЛЬНОСТИ</w:t>
      </w:r>
    </w:p>
    <w:p w:rsidR="00044E44" w:rsidRDefault="00044E44" w:rsidP="00044E44">
      <w:pPr>
        <w:jc w:val="both"/>
        <w:rPr>
          <w:b/>
          <w:bCs/>
          <w:sz w:val="23"/>
          <w:szCs w:val="23"/>
        </w:rPr>
      </w:pPr>
    </w:p>
    <w:p w:rsidR="00044E44" w:rsidRDefault="00044E44" w:rsidP="00044E44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8.1. Администрация: </w:t>
      </w:r>
    </w:p>
    <w:p w:rsidR="00044E44" w:rsidRDefault="00044E44" w:rsidP="00044E44">
      <w:pPr>
        <w:jc w:val="both"/>
        <w:rPr>
          <w:sz w:val="23"/>
          <w:szCs w:val="23"/>
        </w:rPr>
      </w:pP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8.1.1. Соблюдает права и гарантии Профсоюза. Содействует деятельности профсоюзного комитета в соответствии с требованиями Трудового кодекса РФ и Закона РФ «О профессиональных союзах, их правах и гарантиях деятельности».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8.1.2. Учитывает мотивированное мнение профсоюза при: 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определении режима работы всех категорий работников; 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>-  аттестации работников;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утверждении Правил внутреннего трудового распорядка; 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утверждении Положения о доплатах и надбавках; 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утверждении Положения о материальном стимулировании (премировании); 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-утверждении должностных инструкции работников государственного бюджетного учреждения; 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утверждении графика отпусков работников; 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>- разработке проектов документов (приказов и распоряжений), затра</w:t>
      </w:r>
      <w:r>
        <w:rPr>
          <w:sz w:val="23"/>
          <w:szCs w:val="23"/>
        </w:rPr>
        <w:softHyphen/>
        <w:t>гивающих экономические и трудовые права работников.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8.1.3. Освобождает от работы членов выборных профсоюзных органов, не освобожденных от основной работы в государственном бюджетном учреждении, для участия в качестве делегатов созываемых профессиональными союзами съездов, конференций, а также для участия в работе их выборных орга</w:t>
      </w:r>
      <w:r>
        <w:rPr>
          <w:sz w:val="23"/>
          <w:szCs w:val="23"/>
        </w:rPr>
        <w:softHyphen/>
        <w:t>нов, на время краткосрочного профсоюзного обучения, сохраняя за ними среднюю заработную плату.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8.1.4. Предоставляет профсоюзному комитету необходимую информацию по социально-трудовым вопросам.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8.1.5. Устанавливает доплату членам выборных профсоюзных органов в соответствии с Положением о доплатах и надбавках.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8.1.6. Сохраняет безналичное взимание и перечисление на счет Профсоюза членских взносов из заработной платы членов Профсоюза бесплатно.</w:t>
      </w:r>
    </w:p>
    <w:p w:rsidR="00044E44" w:rsidRDefault="00044E44" w:rsidP="00044E44">
      <w:p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ab/>
        <w:t>8.1.7.</w:t>
      </w:r>
      <w:r>
        <w:rPr>
          <w:color w:val="000000"/>
          <w:sz w:val="23"/>
          <w:szCs w:val="23"/>
        </w:rPr>
        <w:t xml:space="preserve"> Предоставляет свободное время и сохранять среднюю заработную плату председателю первичной профсоюзной организации и членам профсоюзного комитета при выполнении ими общественных обязанностей.</w:t>
      </w:r>
    </w:p>
    <w:p w:rsidR="00044E44" w:rsidRDefault="00044E44" w:rsidP="00044E44">
      <w:p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ab/>
        <w:t xml:space="preserve">8.1.8. Предоставляет бесплатное </w:t>
      </w:r>
      <w:proofErr w:type="spellStart"/>
      <w:r>
        <w:rPr>
          <w:color w:val="000000"/>
          <w:sz w:val="23"/>
          <w:szCs w:val="23"/>
        </w:rPr>
        <w:t>электрофицированное</w:t>
      </w:r>
      <w:proofErr w:type="spellEnd"/>
      <w:r>
        <w:rPr>
          <w:color w:val="000000"/>
          <w:sz w:val="23"/>
          <w:szCs w:val="23"/>
        </w:rPr>
        <w:t xml:space="preserve"> и отапливаемое помещение, а также связь (телефон и факс), ксерокс и электронную почту, для работы профсоюзного комитета первичной профсоюзной организации.</w:t>
      </w:r>
    </w:p>
    <w:p w:rsidR="00044E44" w:rsidRDefault="00044E44" w:rsidP="00044E44">
      <w:pPr>
        <w:jc w:val="both"/>
        <w:rPr>
          <w:b/>
          <w:bCs/>
          <w:sz w:val="23"/>
          <w:szCs w:val="23"/>
        </w:rPr>
      </w:pPr>
    </w:p>
    <w:p w:rsidR="00044E44" w:rsidRDefault="00044E44" w:rsidP="00044E44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IX</w:t>
      </w:r>
      <w:r>
        <w:rPr>
          <w:b/>
          <w:bCs/>
          <w:sz w:val="23"/>
          <w:szCs w:val="23"/>
        </w:rPr>
        <w:t>. ВСТУПЛЕНИЕ КОЛЛЕКТИВНОГО ДОГОВОРА В СИЛУ, КОНТРОЛЬ, ОТВЕТСТВЕННОСТЬ СТОРОН</w:t>
      </w:r>
    </w:p>
    <w:p w:rsidR="00044E44" w:rsidRDefault="00044E44" w:rsidP="00044E44">
      <w:pPr>
        <w:jc w:val="both"/>
        <w:rPr>
          <w:sz w:val="23"/>
          <w:szCs w:val="23"/>
        </w:rPr>
      </w:pP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9.1. Срок действия договора три года с даты подписания сторонами.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9.2. Продление договора возможно по ре</w:t>
      </w:r>
      <w:r>
        <w:rPr>
          <w:sz w:val="23"/>
          <w:szCs w:val="23"/>
        </w:rPr>
        <w:softHyphen/>
        <w:t xml:space="preserve">шению сторон и оформляется дополнительным соглашением к настоящему договору. 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9.3. О нежелании продлевать действие настоящего договора сторона обязана уведомить другую сторону за один месяц до окончания срока действия договора.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9.4.  Коллективный договор вступает в силу с даты подписания сторонами.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9.5. Ни одна из сторон не может в одностороннем порядке прекратить выполнение принятых на себя обязательств в период установленного сро</w:t>
      </w:r>
      <w:r>
        <w:rPr>
          <w:sz w:val="23"/>
          <w:szCs w:val="23"/>
        </w:rPr>
        <w:softHyphen/>
        <w:t>ка, за исключением наступления обстоятельств форс-мажора.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9.6.  Все разногласия принимаются и рассматриваются в недельный срок сто</w:t>
      </w:r>
      <w:r>
        <w:rPr>
          <w:sz w:val="23"/>
          <w:szCs w:val="23"/>
        </w:rPr>
        <w:softHyphen/>
        <w:t>ронами договора в порядке, определенном ТК РФ.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9.7. В случае реорганизации государственного бюджетного учреждения, ответственность за выполнение коллективного договора возлагается на правопреемников, в течение срока, предусмотренного действующим законодательством.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9.8. Любая из сторон, подписавших коллективный договор, может вносить предложения об изменениях и дополнениях, в порядке, определенном ТК РФ, если они не ухудшают и не создают препятствий для выполнения принятых обязательств.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9.9. Решения о внесение изменений и дополнений в коллективный договор принимаются на общем собрании работников государственного бюджетного учреждения.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9.10. В случае невыполнения данного коллективного договора, за уклонение от участия в переговорах, стороны несут административную ответствен</w:t>
      </w:r>
      <w:r>
        <w:rPr>
          <w:sz w:val="23"/>
          <w:szCs w:val="23"/>
        </w:rPr>
        <w:softHyphen/>
        <w:t>ность в соответствии с действующим законодательством.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9.11. Контроль за выполнением коллективного договора осуществляется ко</w:t>
      </w:r>
      <w:r>
        <w:rPr>
          <w:sz w:val="23"/>
          <w:szCs w:val="23"/>
        </w:rPr>
        <w:softHyphen/>
        <w:t>миссией из числа представителей сторон два раза в год, а также сторо</w:t>
      </w:r>
      <w:r>
        <w:rPr>
          <w:sz w:val="23"/>
          <w:szCs w:val="23"/>
        </w:rPr>
        <w:softHyphen/>
        <w:t>нами самостоятельно.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9.12. Информация о ходе выполнения коллективного договора заслушивается сторонами на общем собрании работников государственного бюджетного учреждения не реже двух раз в год.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9.13.  Приложение к коллективному договору являются его составной частью.</w:t>
      </w:r>
    </w:p>
    <w:p w:rsidR="00044E44" w:rsidRDefault="00044E44" w:rsidP="00044E44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9.14. Коллективный договор составляется в трех экземплярах, имеющих рав</w:t>
      </w:r>
      <w:r>
        <w:rPr>
          <w:sz w:val="23"/>
          <w:szCs w:val="23"/>
        </w:rPr>
        <w:softHyphen/>
        <w:t>ную юридическую силу: одни экземпляр хранится в администрации учреждения, второй экземпляр хранится в первичной профсоюзной организации, третий передается в Комитет по труду и занятости населения при регистрации коллективного договора.</w:t>
      </w:r>
    </w:p>
    <w:p w:rsidR="00044E44" w:rsidRDefault="00044E44" w:rsidP="00044E44">
      <w:pPr>
        <w:jc w:val="both"/>
      </w:pPr>
    </w:p>
    <w:p w:rsidR="00044E44" w:rsidRDefault="00044E44" w:rsidP="00044E44">
      <w:pPr>
        <w:tabs>
          <w:tab w:val="left" w:pos="1350"/>
        </w:tabs>
      </w:pPr>
      <w:r>
        <w:tab/>
      </w:r>
    </w:p>
    <w:p w:rsidR="00044E44" w:rsidRDefault="00044E44" w:rsidP="00044E44">
      <w:pPr>
        <w:tabs>
          <w:tab w:val="left" w:pos="1350"/>
        </w:tabs>
      </w:pPr>
    </w:p>
    <w:p w:rsidR="00044E44" w:rsidRDefault="00044E44" w:rsidP="00044E44">
      <w:pPr>
        <w:tabs>
          <w:tab w:val="left" w:pos="1350"/>
        </w:tabs>
      </w:pPr>
      <w:r>
        <w:t>Принят на собрании трудового коллектива – 22.08.2016 года</w:t>
      </w:r>
    </w:p>
    <w:p w:rsidR="00044E44" w:rsidRDefault="00044E44" w:rsidP="00044E44"/>
    <w:p w:rsidR="00044E44" w:rsidRDefault="00044E44" w:rsidP="00044E44"/>
    <w:p w:rsidR="00044E44" w:rsidRDefault="00044E44" w:rsidP="00044E44">
      <w:r>
        <w:t xml:space="preserve">Председатель собрания ___________/А.В.Королева/ </w:t>
      </w:r>
    </w:p>
    <w:p w:rsidR="00044E44" w:rsidRDefault="00044E44" w:rsidP="00044E44"/>
    <w:p w:rsidR="00044E44" w:rsidRDefault="00044E44" w:rsidP="00044E44">
      <w:r>
        <w:t>Секретарь собрания _____________ /</w:t>
      </w:r>
      <w:proofErr w:type="spellStart"/>
      <w:r>
        <w:t>О.В.Шарикова</w:t>
      </w:r>
      <w:proofErr w:type="spellEnd"/>
      <w:r>
        <w:t>/</w:t>
      </w:r>
    </w:p>
    <w:p w:rsidR="00044E44" w:rsidRDefault="00044E44" w:rsidP="00044E44"/>
    <w:p w:rsidR="00044E44" w:rsidRDefault="00044E44" w:rsidP="00044E44"/>
    <w:p w:rsidR="00044E44" w:rsidRDefault="00044E44" w:rsidP="00044E44"/>
    <w:p w:rsidR="00044E44" w:rsidRDefault="00044E44" w:rsidP="00044E44">
      <w:pPr>
        <w:jc w:val="center"/>
        <w:rPr>
          <w:b/>
        </w:rPr>
      </w:pPr>
    </w:p>
    <w:p w:rsidR="00044E44" w:rsidRDefault="00044E44" w:rsidP="00044E44">
      <w:pPr>
        <w:jc w:val="center"/>
        <w:rPr>
          <w:b/>
        </w:rPr>
      </w:pPr>
    </w:p>
    <w:p w:rsidR="00044E44" w:rsidRPr="0009146B" w:rsidRDefault="00044E44" w:rsidP="00044E44">
      <w:pPr>
        <w:jc w:val="center"/>
        <w:rPr>
          <w:b/>
        </w:rPr>
      </w:pPr>
      <w:r w:rsidRPr="0009146B">
        <w:rPr>
          <w:b/>
        </w:rPr>
        <w:t>ПЕРЕЧЕНЬ СВЕДЕНИЙ</w:t>
      </w:r>
    </w:p>
    <w:p w:rsidR="00044E44" w:rsidRPr="0009146B" w:rsidRDefault="00044E44" w:rsidP="00044E44">
      <w:pPr>
        <w:jc w:val="center"/>
        <w:rPr>
          <w:b/>
        </w:rPr>
      </w:pPr>
      <w:r w:rsidRPr="0009146B">
        <w:rPr>
          <w:b/>
        </w:rPr>
        <w:lastRenderedPageBreak/>
        <w:t>представляемых Санкт</w:t>
      </w:r>
      <w:r>
        <w:rPr>
          <w:b/>
          <w:sz w:val="23"/>
          <w:szCs w:val="23"/>
        </w:rPr>
        <w:t>-Петербургским государственным бюджетным учреждением центром для детей-сирот и детей, оставшихся без попечения родителей</w:t>
      </w:r>
      <w:r w:rsidRPr="0009146B">
        <w:rPr>
          <w:b/>
          <w:sz w:val="23"/>
          <w:szCs w:val="23"/>
        </w:rPr>
        <w:t xml:space="preserve"> «Центр содействия семейному воспитанию </w:t>
      </w:r>
      <w:r w:rsidRPr="0009146B">
        <w:rPr>
          <w:b/>
        </w:rPr>
        <w:t>№</w:t>
      </w:r>
      <w:r w:rsidRPr="0009146B">
        <w:rPr>
          <w:b/>
          <w:sz w:val="23"/>
          <w:szCs w:val="23"/>
        </w:rPr>
        <w:t xml:space="preserve"> 5»</w:t>
      </w:r>
      <w:r w:rsidRPr="0009146B">
        <w:rPr>
          <w:b/>
        </w:rPr>
        <w:t xml:space="preserve"> при регистрации коллективного договора</w:t>
      </w:r>
    </w:p>
    <w:p w:rsidR="00044E44" w:rsidRDefault="00044E44" w:rsidP="00044E44">
      <w:pPr>
        <w:jc w:val="both"/>
      </w:pPr>
    </w:p>
    <w:p w:rsidR="00044E44" w:rsidRDefault="00044E44" w:rsidP="00044E44">
      <w:pPr>
        <w:numPr>
          <w:ilvl w:val="0"/>
          <w:numId w:val="1"/>
        </w:numPr>
        <w:jc w:val="both"/>
      </w:pPr>
      <w:r>
        <w:t>Полное наименование организации: 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5» (СПб ГБУ «Центр содействия семейному воспитанию № 5»)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Фамилия, имя, отчество: </w:t>
      </w:r>
    </w:p>
    <w:p w:rsidR="00044E44" w:rsidRDefault="00044E44" w:rsidP="00044E44">
      <w:pPr>
        <w:ind w:left="360"/>
        <w:jc w:val="both"/>
      </w:pPr>
      <w:r>
        <w:t xml:space="preserve">     Директор – Жукаускиене Светлана Васильевна телефон, факс 531–03-73</w:t>
      </w:r>
    </w:p>
    <w:p w:rsidR="00044E44" w:rsidRDefault="00044E44" w:rsidP="00044E44">
      <w:pPr>
        <w:ind w:left="360"/>
        <w:jc w:val="both"/>
      </w:pPr>
      <w:r>
        <w:t xml:space="preserve">     Председатель ПО – Сёмина Елена Анатольевна телефон 590–13-40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Юридический и фактический адрес организации: 195267, г. Санкт-Петербург, улица Ушинского, дом № 17, корпус № 2, ЛИТ А. 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Калининский район г. Санкт – Петербурга 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Отрасль экономики, основной вид экономической деятельности: </w:t>
      </w:r>
    </w:p>
    <w:p w:rsidR="00044E44" w:rsidRDefault="00044E44" w:rsidP="00044E44">
      <w:pPr>
        <w:ind w:left="720"/>
        <w:jc w:val="both"/>
      </w:pPr>
      <w:r>
        <w:t xml:space="preserve">ОКВЭД - № 85,31 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Среднесписочная численность работников Учреждения – </w:t>
      </w:r>
      <w:r>
        <w:rPr>
          <w:u w:val="single"/>
        </w:rPr>
        <w:t>46 человек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Наименование представителя работников - Первичная профсоюзная организация 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Количество членов профсоюза – </w:t>
      </w:r>
      <w:r>
        <w:rPr>
          <w:u w:val="single"/>
        </w:rPr>
        <w:t>36 человек и 78 %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Средняя заработная плата работников Центра № 5 – </w:t>
      </w:r>
      <w:r>
        <w:rPr>
          <w:u w:val="single"/>
        </w:rPr>
        <w:t>44 547 рублей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Сумма денежных средств, предусмотренных коллективным договором, на обеспечение мер социальной поддержки работникам и членам их семей, сверх установленных законодательством – нет 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Дата заключения коллективного договора –  </w:t>
      </w:r>
      <w:r>
        <w:rPr>
          <w:u w:val="single"/>
        </w:rPr>
        <w:t xml:space="preserve"> 22.августа 2016 года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Дата вступления в силу коллективного договора –  </w:t>
      </w:r>
      <w:r>
        <w:rPr>
          <w:u w:val="single"/>
        </w:rPr>
        <w:t xml:space="preserve"> 22 августа 2016 года</w:t>
      </w:r>
    </w:p>
    <w:p w:rsidR="00044E44" w:rsidRDefault="00044E44" w:rsidP="00044E44">
      <w:pPr>
        <w:numPr>
          <w:ilvl w:val="0"/>
          <w:numId w:val="1"/>
        </w:numPr>
        <w:jc w:val="both"/>
      </w:pPr>
      <w:r>
        <w:t xml:space="preserve">Дата окончания действия коллективного договора- </w:t>
      </w:r>
      <w:r>
        <w:rPr>
          <w:u w:val="single"/>
        </w:rPr>
        <w:t xml:space="preserve"> 22 августа 2019 года</w:t>
      </w:r>
    </w:p>
    <w:p w:rsidR="00044E44" w:rsidRDefault="00044E44" w:rsidP="00044E44">
      <w:pPr>
        <w:ind w:left="360"/>
        <w:jc w:val="both"/>
      </w:pPr>
    </w:p>
    <w:p w:rsidR="00044E44" w:rsidRDefault="00044E44" w:rsidP="00044E44">
      <w:pPr>
        <w:ind w:left="360"/>
        <w:jc w:val="both"/>
      </w:pPr>
    </w:p>
    <w:p w:rsidR="00044E44" w:rsidRDefault="00044E44" w:rsidP="00044E44">
      <w:pPr>
        <w:ind w:left="360"/>
        <w:jc w:val="both"/>
      </w:pPr>
    </w:p>
    <w:p w:rsidR="00044E44" w:rsidRDefault="00044E44" w:rsidP="00044E44">
      <w:pPr>
        <w:jc w:val="both"/>
      </w:pPr>
      <w:r>
        <w:t>Директор                                                                     ___________________/</w:t>
      </w:r>
      <w:proofErr w:type="spellStart"/>
      <w:r>
        <w:t>С.В.Жукаускиене</w:t>
      </w:r>
      <w:proofErr w:type="spellEnd"/>
      <w:r>
        <w:t xml:space="preserve">/  </w:t>
      </w: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504C8B" w:rsidRDefault="00504C8B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Default="00044E44" w:rsidP="00044E44">
      <w:pPr>
        <w:jc w:val="both"/>
      </w:pPr>
    </w:p>
    <w:p w:rsidR="00044E44" w:rsidRPr="007208B8" w:rsidRDefault="00044E44" w:rsidP="00044E44">
      <w:pPr>
        <w:jc w:val="center"/>
        <w:rPr>
          <w:b/>
        </w:rPr>
      </w:pPr>
      <w:r w:rsidRPr="007208B8">
        <w:rPr>
          <w:b/>
        </w:rPr>
        <w:lastRenderedPageBreak/>
        <w:t>Выписка из протокола № ______ от 22 августа 2016 года</w:t>
      </w:r>
    </w:p>
    <w:p w:rsidR="00044E44" w:rsidRPr="007208B8" w:rsidRDefault="00044E44" w:rsidP="00044E44">
      <w:pPr>
        <w:jc w:val="center"/>
        <w:rPr>
          <w:b/>
          <w:sz w:val="23"/>
          <w:szCs w:val="23"/>
        </w:rPr>
      </w:pPr>
      <w:r w:rsidRPr="007208B8">
        <w:rPr>
          <w:b/>
        </w:rPr>
        <w:t xml:space="preserve">собрания трудового коллектива </w:t>
      </w:r>
      <w:r w:rsidRPr="007208B8">
        <w:rPr>
          <w:b/>
          <w:sz w:val="23"/>
          <w:szCs w:val="23"/>
        </w:rPr>
        <w:t xml:space="preserve">Санкт-Петербургского государственного бюджетного учреждения центр для детей-сирот и детей, оставшихся без попечения родителей «Центр содействия семейному воспитанию </w:t>
      </w:r>
      <w:r w:rsidRPr="007208B8">
        <w:rPr>
          <w:b/>
        </w:rPr>
        <w:t>№</w:t>
      </w:r>
      <w:r w:rsidRPr="007208B8">
        <w:rPr>
          <w:b/>
          <w:sz w:val="23"/>
          <w:szCs w:val="23"/>
        </w:rPr>
        <w:t xml:space="preserve"> 5»</w:t>
      </w:r>
    </w:p>
    <w:p w:rsidR="00044E44" w:rsidRDefault="00044E44" w:rsidP="00044E44">
      <w:pPr>
        <w:jc w:val="center"/>
        <w:rPr>
          <w:sz w:val="23"/>
          <w:szCs w:val="23"/>
        </w:rPr>
      </w:pPr>
    </w:p>
    <w:p w:rsidR="00044E44" w:rsidRDefault="00044E44" w:rsidP="00044E44">
      <w:pPr>
        <w:rPr>
          <w:sz w:val="23"/>
          <w:szCs w:val="23"/>
        </w:rPr>
      </w:pPr>
      <w:r>
        <w:rPr>
          <w:sz w:val="23"/>
          <w:szCs w:val="23"/>
        </w:rPr>
        <w:t>Членов коллектива – 46 человек</w:t>
      </w:r>
    </w:p>
    <w:p w:rsidR="00044E44" w:rsidRDefault="00044E44" w:rsidP="00044E44">
      <w:pPr>
        <w:rPr>
          <w:sz w:val="23"/>
          <w:szCs w:val="23"/>
        </w:rPr>
      </w:pPr>
      <w:r>
        <w:rPr>
          <w:sz w:val="23"/>
          <w:szCs w:val="23"/>
        </w:rPr>
        <w:t>Присутствовало – 38 человек</w:t>
      </w:r>
    </w:p>
    <w:p w:rsidR="00044E44" w:rsidRDefault="00044E44" w:rsidP="00044E44">
      <w:pPr>
        <w:rPr>
          <w:sz w:val="23"/>
          <w:szCs w:val="23"/>
        </w:rPr>
      </w:pPr>
      <w:r>
        <w:rPr>
          <w:sz w:val="23"/>
          <w:szCs w:val="23"/>
        </w:rPr>
        <w:t>Председатель собрания – Королева А.В.</w:t>
      </w:r>
    </w:p>
    <w:p w:rsidR="00044E44" w:rsidRDefault="00044E44" w:rsidP="00044E44">
      <w:pPr>
        <w:rPr>
          <w:sz w:val="23"/>
          <w:szCs w:val="23"/>
        </w:rPr>
      </w:pPr>
      <w:r>
        <w:rPr>
          <w:sz w:val="23"/>
          <w:szCs w:val="23"/>
        </w:rPr>
        <w:t>Секретарь собрания – Шарикова О.В.</w:t>
      </w:r>
    </w:p>
    <w:p w:rsidR="00044E44" w:rsidRDefault="00044E44" w:rsidP="00044E44">
      <w:pPr>
        <w:rPr>
          <w:sz w:val="23"/>
          <w:szCs w:val="23"/>
        </w:rPr>
      </w:pPr>
    </w:p>
    <w:p w:rsidR="00044E44" w:rsidRDefault="00044E44" w:rsidP="00044E44">
      <w:pPr>
        <w:rPr>
          <w:b/>
          <w:sz w:val="23"/>
          <w:szCs w:val="23"/>
        </w:rPr>
      </w:pPr>
      <w:r w:rsidRPr="007208B8">
        <w:rPr>
          <w:b/>
          <w:sz w:val="23"/>
          <w:szCs w:val="23"/>
        </w:rPr>
        <w:t>Повестка дня:</w:t>
      </w:r>
    </w:p>
    <w:p w:rsidR="00044E44" w:rsidRPr="007208B8" w:rsidRDefault="00044E44" w:rsidP="00044E44">
      <w:pPr>
        <w:rPr>
          <w:b/>
          <w:sz w:val="23"/>
          <w:szCs w:val="23"/>
        </w:rPr>
      </w:pPr>
    </w:p>
    <w:p w:rsidR="00044E44" w:rsidRPr="000249A6" w:rsidRDefault="00044E44" w:rsidP="00044E44">
      <w:pPr>
        <w:numPr>
          <w:ilvl w:val="0"/>
          <w:numId w:val="16"/>
        </w:numPr>
      </w:pPr>
      <w:r>
        <w:rPr>
          <w:sz w:val="23"/>
          <w:szCs w:val="23"/>
        </w:rPr>
        <w:t>Отчет о выполнении коллективного договора на 2013-2016 годы;</w:t>
      </w:r>
    </w:p>
    <w:p w:rsidR="00044E44" w:rsidRPr="000249A6" w:rsidRDefault="00044E44" w:rsidP="00044E44">
      <w:pPr>
        <w:numPr>
          <w:ilvl w:val="0"/>
          <w:numId w:val="16"/>
        </w:numPr>
      </w:pPr>
      <w:r>
        <w:rPr>
          <w:sz w:val="23"/>
          <w:szCs w:val="23"/>
        </w:rPr>
        <w:t>Принятие коллективного договора на 2016 – 2019 годы.</w:t>
      </w:r>
    </w:p>
    <w:p w:rsidR="00044E44" w:rsidRDefault="00044E44" w:rsidP="00044E44">
      <w:pPr>
        <w:rPr>
          <w:sz w:val="23"/>
          <w:szCs w:val="23"/>
        </w:rPr>
      </w:pPr>
    </w:p>
    <w:p w:rsidR="00044E44" w:rsidRPr="007208B8" w:rsidRDefault="00044E44" w:rsidP="00044E44">
      <w:pPr>
        <w:rPr>
          <w:b/>
          <w:sz w:val="23"/>
          <w:szCs w:val="23"/>
        </w:rPr>
      </w:pPr>
      <w:r w:rsidRPr="007208B8">
        <w:rPr>
          <w:b/>
          <w:sz w:val="23"/>
          <w:szCs w:val="23"/>
        </w:rPr>
        <w:t xml:space="preserve">Слушали: </w:t>
      </w:r>
    </w:p>
    <w:p w:rsidR="00044E44" w:rsidRDefault="00044E44" w:rsidP="00044E44">
      <w:pPr>
        <w:rPr>
          <w:sz w:val="23"/>
          <w:szCs w:val="23"/>
        </w:rPr>
      </w:pPr>
    </w:p>
    <w:p w:rsidR="00044E44" w:rsidRPr="007208B8" w:rsidRDefault="00044E44" w:rsidP="00044E44">
      <w:pPr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По первому вопросу председателя первичной профсоюзной организации Сёмину Е.А.</w:t>
      </w:r>
    </w:p>
    <w:p w:rsidR="00044E44" w:rsidRDefault="00044E44" w:rsidP="00044E44">
      <w:pPr>
        <w:rPr>
          <w:sz w:val="23"/>
          <w:szCs w:val="23"/>
        </w:rPr>
      </w:pPr>
      <w:r>
        <w:rPr>
          <w:sz w:val="23"/>
          <w:szCs w:val="23"/>
        </w:rPr>
        <w:t xml:space="preserve">Решение: </w:t>
      </w:r>
    </w:p>
    <w:p w:rsidR="00044E44" w:rsidRDefault="00044E44" w:rsidP="00044E44">
      <w:pPr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Утвердить отчет о выполнении коллективного договора.</w:t>
      </w:r>
    </w:p>
    <w:p w:rsidR="00044E44" w:rsidRDefault="00044E44" w:rsidP="00044E44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За – 38 чел.   Против – нет.    Воздержались – нет. </w:t>
      </w:r>
    </w:p>
    <w:p w:rsidR="00044E44" w:rsidRDefault="00044E44" w:rsidP="00044E44">
      <w:pPr>
        <w:ind w:left="720"/>
        <w:rPr>
          <w:sz w:val="23"/>
          <w:szCs w:val="23"/>
        </w:rPr>
      </w:pPr>
    </w:p>
    <w:p w:rsidR="00044E44" w:rsidRDefault="00044E44" w:rsidP="00044E44">
      <w:pPr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>По второму вопросу директора Центра № 5 Жукаускиене С.В.</w:t>
      </w:r>
    </w:p>
    <w:p w:rsidR="00044E44" w:rsidRDefault="00044E44" w:rsidP="00044E44">
      <w:pPr>
        <w:rPr>
          <w:sz w:val="23"/>
          <w:szCs w:val="23"/>
        </w:rPr>
      </w:pPr>
      <w:r>
        <w:rPr>
          <w:sz w:val="23"/>
          <w:szCs w:val="23"/>
        </w:rPr>
        <w:t xml:space="preserve">Решение: </w:t>
      </w:r>
    </w:p>
    <w:p w:rsidR="00044E44" w:rsidRDefault="00044E44" w:rsidP="00044E44">
      <w:pPr>
        <w:numPr>
          <w:ilvl w:val="0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>Принять коллективный договор на 2016 – 2019 годы.</w:t>
      </w:r>
    </w:p>
    <w:p w:rsidR="00044E44" w:rsidRDefault="00044E44" w:rsidP="00044E44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За – 38 чел.  Против – нет.  Воздержались – нет. </w:t>
      </w:r>
    </w:p>
    <w:p w:rsidR="00044E44" w:rsidRDefault="00044E44" w:rsidP="00044E44">
      <w:pPr>
        <w:ind w:left="720"/>
        <w:rPr>
          <w:sz w:val="23"/>
          <w:szCs w:val="23"/>
        </w:rPr>
      </w:pPr>
    </w:p>
    <w:p w:rsidR="00044E44" w:rsidRDefault="00044E44" w:rsidP="00044E44">
      <w:pPr>
        <w:ind w:left="720"/>
        <w:rPr>
          <w:sz w:val="23"/>
          <w:szCs w:val="23"/>
        </w:rPr>
      </w:pPr>
    </w:p>
    <w:p w:rsidR="00044E44" w:rsidRDefault="00044E44" w:rsidP="00044E44">
      <w:pPr>
        <w:ind w:left="720"/>
        <w:rPr>
          <w:sz w:val="23"/>
          <w:szCs w:val="23"/>
        </w:rPr>
      </w:pPr>
    </w:p>
    <w:p w:rsidR="00044E44" w:rsidRDefault="00044E44" w:rsidP="00044E44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Председатель собрания:  </w:t>
      </w:r>
      <w:r w:rsidR="00504C8B">
        <w:rPr>
          <w:sz w:val="23"/>
          <w:szCs w:val="23"/>
        </w:rPr>
        <w:t>____________________________</w:t>
      </w:r>
      <w:proofErr w:type="spellStart"/>
      <w:r>
        <w:rPr>
          <w:sz w:val="23"/>
          <w:szCs w:val="23"/>
        </w:rPr>
        <w:t>А.В.Королева</w:t>
      </w:r>
      <w:proofErr w:type="spellEnd"/>
    </w:p>
    <w:p w:rsidR="00044E44" w:rsidRDefault="00044E44" w:rsidP="00044E44">
      <w:pPr>
        <w:ind w:left="720"/>
        <w:rPr>
          <w:sz w:val="23"/>
          <w:szCs w:val="23"/>
        </w:rPr>
      </w:pPr>
    </w:p>
    <w:p w:rsidR="00044E44" w:rsidRPr="00C04ED9" w:rsidRDefault="00044E44" w:rsidP="00504C8B">
      <w:pPr>
        <w:ind w:left="720"/>
        <w:rPr>
          <w:sz w:val="23"/>
          <w:szCs w:val="23"/>
        </w:rPr>
        <w:sectPr w:rsidR="00044E44" w:rsidRPr="00C04ED9">
          <w:pgSz w:w="11905" w:h="16836" w:code="9"/>
          <w:pgMar w:top="851" w:right="851" w:bottom="851" w:left="1701" w:header="720" w:footer="720" w:gutter="0"/>
          <w:cols w:space="708"/>
          <w:docGrid w:linePitch="78"/>
        </w:sectPr>
      </w:pPr>
      <w:r>
        <w:rPr>
          <w:sz w:val="23"/>
          <w:szCs w:val="23"/>
        </w:rPr>
        <w:t xml:space="preserve">Секретарь собрания:  </w:t>
      </w:r>
      <w:r w:rsidR="00504C8B">
        <w:rPr>
          <w:sz w:val="23"/>
          <w:szCs w:val="23"/>
        </w:rPr>
        <w:t>_______________________________</w:t>
      </w:r>
      <w:proofErr w:type="spellStart"/>
      <w:r w:rsidR="00504C8B">
        <w:rPr>
          <w:sz w:val="23"/>
          <w:szCs w:val="23"/>
        </w:rPr>
        <w:t>О.В.Шарик</w:t>
      </w:r>
      <w:r w:rsidR="00C35BE5">
        <w:rPr>
          <w:sz w:val="23"/>
          <w:szCs w:val="23"/>
        </w:rPr>
        <w:t>ова</w:t>
      </w:r>
      <w:proofErr w:type="spellEnd"/>
    </w:p>
    <w:p w:rsidR="00C95FAA" w:rsidRDefault="00C95FAA" w:rsidP="00044E44"/>
    <w:sectPr w:rsidR="00C95FAA" w:rsidSect="00044E44">
      <w:pgSz w:w="11905" w:h="16836" w:code="9"/>
      <w:pgMar w:top="851" w:right="851" w:bottom="851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D8C"/>
    <w:multiLevelType w:val="hybridMultilevel"/>
    <w:tmpl w:val="5D68C6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A569C"/>
    <w:multiLevelType w:val="hybridMultilevel"/>
    <w:tmpl w:val="F024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00E8E"/>
    <w:multiLevelType w:val="multilevel"/>
    <w:tmpl w:val="1E24CADA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51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" w15:restartNumberingAfterBreak="0">
    <w:nsid w:val="1E4F0212"/>
    <w:multiLevelType w:val="hybridMultilevel"/>
    <w:tmpl w:val="563C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0019"/>
    <w:multiLevelType w:val="hybridMultilevel"/>
    <w:tmpl w:val="C3BE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0C2B"/>
    <w:multiLevelType w:val="hybridMultilevel"/>
    <w:tmpl w:val="F030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5B8C"/>
    <w:multiLevelType w:val="hybridMultilevel"/>
    <w:tmpl w:val="9CB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7AD4"/>
    <w:multiLevelType w:val="hybridMultilevel"/>
    <w:tmpl w:val="C538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6BAA"/>
    <w:multiLevelType w:val="hybridMultilevel"/>
    <w:tmpl w:val="2368A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E4463"/>
    <w:multiLevelType w:val="hybridMultilevel"/>
    <w:tmpl w:val="820A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E0A"/>
    <w:multiLevelType w:val="hybridMultilevel"/>
    <w:tmpl w:val="11C65750"/>
    <w:lvl w:ilvl="0" w:tplc="17161F5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12BF6"/>
    <w:multiLevelType w:val="hybridMultilevel"/>
    <w:tmpl w:val="7BC6D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22E76"/>
    <w:multiLevelType w:val="hybridMultilevel"/>
    <w:tmpl w:val="4280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86C85"/>
    <w:multiLevelType w:val="multilevel"/>
    <w:tmpl w:val="E0C44622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4" w15:restartNumberingAfterBreak="0">
    <w:nsid w:val="6A6B63DA"/>
    <w:multiLevelType w:val="hybridMultilevel"/>
    <w:tmpl w:val="C332D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715073"/>
    <w:multiLevelType w:val="hybridMultilevel"/>
    <w:tmpl w:val="ED2C4D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6B4E59"/>
    <w:multiLevelType w:val="hybridMultilevel"/>
    <w:tmpl w:val="2C04EFBA"/>
    <w:lvl w:ilvl="0" w:tplc="579A0BFC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783F693E"/>
    <w:multiLevelType w:val="hybridMultilevel"/>
    <w:tmpl w:val="764A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71E1E"/>
    <w:multiLevelType w:val="hybridMultilevel"/>
    <w:tmpl w:val="69C08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02642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2"/>
  </w:num>
  <w:num w:numId="5">
    <w:abstractNumId w:val="15"/>
  </w:num>
  <w:num w:numId="6">
    <w:abstractNumId w:val="16"/>
  </w:num>
  <w:num w:numId="7">
    <w:abstractNumId w:val="1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4"/>
  </w:num>
  <w:num w:numId="13">
    <w:abstractNumId w:val="0"/>
  </w:num>
  <w:num w:numId="14">
    <w:abstractNumId w:val="5"/>
  </w:num>
  <w:num w:numId="15">
    <w:abstractNumId w:val="11"/>
  </w:num>
  <w:num w:numId="16">
    <w:abstractNumId w:val="10"/>
  </w:num>
  <w:num w:numId="17">
    <w:abstractNumId w:val="17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2C"/>
    <w:rsid w:val="0000137C"/>
    <w:rsid w:val="00044E44"/>
    <w:rsid w:val="001E4F89"/>
    <w:rsid w:val="00253E26"/>
    <w:rsid w:val="002816C2"/>
    <w:rsid w:val="002E1C87"/>
    <w:rsid w:val="0030148A"/>
    <w:rsid w:val="00504C8B"/>
    <w:rsid w:val="005D7CAF"/>
    <w:rsid w:val="00686451"/>
    <w:rsid w:val="007F31A0"/>
    <w:rsid w:val="00917D2C"/>
    <w:rsid w:val="00AD652F"/>
    <w:rsid w:val="00AE7B01"/>
    <w:rsid w:val="00B34DD4"/>
    <w:rsid w:val="00C35BE5"/>
    <w:rsid w:val="00C80431"/>
    <w:rsid w:val="00C95FAA"/>
    <w:rsid w:val="00D115DF"/>
    <w:rsid w:val="00DB6F04"/>
    <w:rsid w:val="00DD598E"/>
    <w:rsid w:val="00E13CA1"/>
    <w:rsid w:val="00E26AC7"/>
    <w:rsid w:val="00EE52ED"/>
    <w:rsid w:val="00F6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488D7-1101-4565-92C0-68385821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C8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E1C8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E1C8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C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C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1C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E1C87"/>
    <w:pPr>
      <w:jc w:val="center"/>
    </w:pPr>
    <w:rPr>
      <w:rFonts w:ascii="Arial" w:hAnsi="Arial"/>
      <w:sz w:val="18"/>
      <w:szCs w:val="20"/>
    </w:rPr>
  </w:style>
  <w:style w:type="character" w:customStyle="1" w:styleId="a4">
    <w:name w:val="Основной текст Знак"/>
    <w:basedOn w:val="a0"/>
    <w:link w:val="a3"/>
    <w:semiHidden/>
    <w:rsid w:val="002E1C87"/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semiHidden/>
    <w:rsid w:val="002E1C87"/>
    <w:pPr>
      <w:ind w:left="703" w:firstLine="709"/>
      <w:jc w:val="both"/>
    </w:pPr>
    <w:rPr>
      <w:sz w:val="23"/>
      <w:szCs w:val="23"/>
    </w:rPr>
  </w:style>
  <w:style w:type="character" w:customStyle="1" w:styleId="a6">
    <w:name w:val="Основной текст с отступом Знак"/>
    <w:basedOn w:val="a0"/>
    <w:link w:val="a5"/>
    <w:semiHidden/>
    <w:rsid w:val="002E1C87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21">
    <w:name w:val="Body Text 2"/>
    <w:basedOn w:val="a"/>
    <w:link w:val="22"/>
    <w:semiHidden/>
    <w:rsid w:val="002E1C87"/>
    <w:pPr>
      <w:jc w:val="both"/>
    </w:pPr>
    <w:rPr>
      <w:sz w:val="23"/>
      <w:szCs w:val="23"/>
    </w:rPr>
  </w:style>
  <w:style w:type="character" w:customStyle="1" w:styleId="22">
    <w:name w:val="Основной текст 2 Знак"/>
    <w:basedOn w:val="a0"/>
    <w:link w:val="21"/>
    <w:semiHidden/>
    <w:rsid w:val="002E1C87"/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7">
    <w:name w:val="Strong"/>
    <w:uiPriority w:val="22"/>
    <w:qFormat/>
    <w:rsid w:val="002E1C87"/>
    <w:rPr>
      <w:b/>
      <w:bCs/>
    </w:rPr>
  </w:style>
  <w:style w:type="paragraph" w:styleId="a8">
    <w:name w:val="Normal (Web)"/>
    <w:basedOn w:val="a"/>
    <w:uiPriority w:val="99"/>
    <w:unhideWhenUsed/>
    <w:rsid w:val="002E1C8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E1C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52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Ольга</cp:lastModifiedBy>
  <cp:revision>3</cp:revision>
  <cp:lastPrinted>2016-08-30T11:50:00Z</cp:lastPrinted>
  <dcterms:created xsi:type="dcterms:W3CDTF">2019-01-16T10:36:00Z</dcterms:created>
  <dcterms:modified xsi:type="dcterms:W3CDTF">2019-01-16T11:38:00Z</dcterms:modified>
</cp:coreProperties>
</file>